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56" w:rsidRDefault="00416456" w:rsidP="0041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A66765" w:rsidRDefault="00A66765" w:rsidP="00A66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21D">
        <w:rPr>
          <w:rFonts w:ascii="Times New Roman" w:hAnsi="Times New Roman" w:cs="Times New Roman"/>
          <w:sz w:val="28"/>
          <w:szCs w:val="28"/>
        </w:rPr>
        <w:t xml:space="preserve">ООО «Кока-Кола </w:t>
      </w:r>
      <w:proofErr w:type="spellStart"/>
      <w:r w:rsidRPr="004F021D">
        <w:rPr>
          <w:rFonts w:ascii="Times New Roman" w:hAnsi="Times New Roman" w:cs="Times New Roman"/>
          <w:sz w:val="28"/>
          <w:szCs w:val="28"/>
        </w:rPr>
        <w:t>ЭйчБиСи</w:t>
      </w:r>
      <w:proofErr w:type="spellEnd"/>
      <w:r w:rsidRPr="004F021D">
        <w:rPr>
          <w:rFonts w:ascii="Times New Roman" w:hAnsi="Times New Roman" w:cs="Times New Roman"/>
          <w:sz w:val="28"/>
          <w:szCs w:val="28"/>
        </w:rPr>
        <w:t xml:space="preserve"> Евразия»</w:t>
      </w:r>
    </w:p>
    <w:p w:rsidR="00D92A29" w:rsidRDefault="00D92A29" w:rsidP="00A66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Россия»</w:t>
      </w:r>
    </w:p>
    <w:p w:rsidR="0008727F" w:rsidRDefault="0008727F" w:rsidP="000872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«ГК «Электрощит» - ТМ Самара»</w:t>
      </w:r>
    </w:p>
    <w:p w:rsidR="00A66765" w:rsidRDefault="00D92A29" w:rsidP="00416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«Деловые линии»</w:t>
      </w:r>
    </w:p>
    <w:p w:rsidR="00416456" w:rsidRDefault="00D92A29" w:rsidP="00416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«Роберт Бош Самара</w:t>
      </w:r>
      <w:r w:rsidR="00416456">
        <w:rPr>
          <w:rFonts w:ascii="Times New Roman" w:hAnsi="Times New Roman" w:cs="Times New Roman"/>
          <w:sz w:val="28"/>
          <w:szCs w:val="28"/>
        </w:rPr>
        <w:t>»</w:t>
      </w:r>
    </w:p>
    <w:p w:rsidR="00416456" w:rsidRDefault="00A66765" w:rsidP="00416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4164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D92A29">
        <w:rPr>
          <w:rFonts w:ascii="Times New Roman" w:hAnsi="Times New Roman" w:cs="Times New Roman"/>
          <w:sz w:val="28"/>
          <w:szCs w:val="28"/>
        </w:rPr>
        <w:t>шан</w:t>
      </w:r>
      <w:proofErr w:type="spellEnd"/>
      <w:r w:rsidR="00416456">
        <w:rPr>
          <w:rFonts w:ascii="Times New Roman" w:hAnsi="Times New Roman" w:cs="Times New Roman"/>
          <w:sz w:val="28"/>
          <w:szCs w:val="28"/>
        </w:rPr>
        <w:t>»</w:t>
      </w:r>
    </w:p>
    <w:p w:rsidR="00D92A29" w:rsidRDefault="00D92A29" w:rsidP="00416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Восток»</w:t>
      </w:r>
    </w:p>
    <w:p w:rsidR="00D92A29" w:rsidRDefault="00D92A29" w:rsidP="00416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«Вымпельная доставка»</w:t>
      </w:r>
    </w:p>
    <w:p w:rsidR="002A48AE" w:rsidRDefault="002A48AE" w:rsidP="00416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«Логика движения»</w:t>
      </w:r>
    </w:p>
    <w:p w:rsidR="00A66765" w:rsidRDefault="00A66765" w:rsidP="00A66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4AE" w:rsidRDefault="006D54AE" w:rsidP="00416456">
      <w:pPr>
        <w:pStyle w:val="a3"/>
      </w:pPr>
    </w:p>
    <w:sectPr w:rsidR="006D54AE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43ABE"/>
    <w:multiLevelType w:val="hybridMultilevel"/>
    <w:tmpl w:val="BB28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4119D"/>
    <w:multiLevelType w:val="hybridMultilevel"/>
    <w:tmpl w:val="FCE4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4261"/>
    <w:multiLevelType w:val="hybridMultilevel"/>
    <w:tmpl w:val="B9BA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51BEF"/>
    <w:multiLevelType w:val="hybridMultilevel"/>
    <w:tmpl w:val="6AB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16456"/>
    <w:rsid w:val="0008727F"/>
    <w:rsid w:val="001751C1"/>
    <w:rsid w:val="001875DE"/>
    <w:rsid w:val="002A48AE"/>
    <w:rsid w:val="003A7AC6"/>
    <w:rsid w:val="00416456"/>
    <w:rsid w:val="00515159"/>
    <w:rsid w:val="006D54AE"/>
    <w:rsid w:val="00810290"/>
    <w:rsid w:val="0097083E"/>
    <w:rsid w:val="009B7E71"/>
    <w:rsid w:val="00A66765"/>
    <w:rsid w:val="00D92A29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6</cp:revision>
  <dcterms:created xsi:type="dcterms:W3CDTF">2018-01-26T06:53:00Z</dcterms:created>
  <dcterms:modified xsi:type="dcterms:W3CDTF">2018-01-26T09:48:00Z</dcterms:modified>
</cp:coreProperties>
</file>