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333AA" w14:textId="77777777" w:rsidR="003C1318" w:rsidRPr="00492DFF" w:rsidRDefault="003C1318" w:rsidP="000307B4">
      <w:pPr>
        <w:tabs>
          <w:tab w:val="left" w:pos="567"/>
        </w:tabs>
        <w:spacing w:after="0" w:line="240" w:lineRule="auto"/>
        <w:ind w:left="360" w:right="37"/>
        <w:jc w:val="center"/>
        <w:rPr>
          <w:rFonts w:ascii="Times New Roman" w:hAnsi="Times New Roman"/>
          <w:b/>
          <w:sz w:val="18"/>
          <w:szCs w:val="24"/>
        </w:rPr>
      </w:pPr>
      <w:bookmarkStart w:id="0" w:name="en"/>
    </w:p>
    <w:p w14:paraId="31920143" w14:textId="77777777" w:rsidR="003C1318" w:rsidRPr="00492DFF" w:rsidRDefault="0063341F" w:rsidP="000307B4">
      <w:pPr>
        <w:tabs>
          <w:tab w:val="left" w:pos="567"/>
        </w:tabs>
        <w:spacing w:after="0" w:line="240" w:lineRule="auto"/>
        <w:ind w:left="360" w:right="37"/>
        <w:jc w:val="center"/>
        <w:rPr>
          <w:rFonts w:ascii="Times New Roman" w:hAnsi="Times New Roman"/>
          <w:b/>
          <w:sz w:val="18"/>
          <w:szCs w:val="24"/>
        </w:rPr>
      </w:pPr>
      <w:r>
        <w:rPr>
          <w:noProof/>
        </w:rPr>
        <mc:AlternateContent>
          <mc:Choice Requires="wps">
            <w:drawing>
              <wp:anchor distT="45720" distB="45720" distL="114300" distR="114300" simplePos="0" relativeHeight="251658240" behindDoc="0" locked="0" layoutInCell="1" allowOverlap="1" wp14:anchorId="5CBB38D7" wp14:editId="15807171">
                <wp:simplePos x="0" y="0"/>
                <wp:positionH relativeFrom="margin">
                  <wp:posOffset>6268720</wp:posOffset>
                </wp:positionH>
                <wp:positionV relativeFrom="paragraph">
                  <wp:posOffset>18415</wp:posOffset>
                </wp:positionV>
                <wp:extent cx="523875" cy="342900"/>
                <wp:effectExtent l="0" t="0" r="0" b="0"/>
                <wp:wrapNone/>
                <wp:docPr id="217" name="Надпись 2">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42900"/>
                        </a:xfrm>
                        <a:prstGeom prst="rect">
                          <a:avLst/>
                        </a:prstGeom>
                        <a:noFill/>
                        <a:ln w="9525">
                          <a:noFill/>
                          <a:miter lim="800000"/>
                          <a:headEnd/>
                          <a:tailEnd/>
                        </a:ln>
                      </wps:spPr>
                      <wps:txbx>
                        <w:txbxContent>
                          <w:p w14:paraId="2737D67F" w14:textId="77777777" w:rsidR="00040786" w:rsidRPr="00D41A6F" w:rsidRDefault="004E14B7" w:rsidP="00015A01">
                            <w:pPr>
                              <w:spacing w:after="0"/>
                              <w:rPr>
                                <w:b/>
                                <w:sz w:val="28"/>
                                <w:lang w:val="en-US"/>
                              </w:rPr>
                            </w:pPr>
                            <w:hyperlink w:anchor="ru" w:history="1">
                              <w:r w:rsidR="00040786" w:rsidRPr="00D41A6F">
                                <w:rPr>
                                  <w:rStyle w:val="a6"/>
                                  <w:b/>
                                  <w:color w:val="auto"/>
                                  <w:sz w:val="28"/>
                                  <w:u w:val="none"/>
                                  <w:lang w:val="en-US"/>
                                </w:rPr>
                                <w:t>EN</w:t>
                              </w:r>
                            </w:hyperlink>
                            <w:r w:rsidR="00040786">
                              <w:rPr>
                                <w:rStyle w:val="a6"/>
                                <w:b/>
                                <w:color w:val="auto"/>
                                <w:sz w:val="28"/>
                                <w:u w:val="none"/>
                                <w:lang w:val="en-US"/>
                              </w:rPr>
                              <w:t>G</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CBB38D7" id="_x0000_t202" coordsize="21600,21600" o:spt="202" path="m,l,21600r21600,l21600,xe">
                <v:stroke joinstyle="miter"/>
                <v:path gradientshapeok="t" o:connecttype="rect"/>
              </v:shapetype>
              <v:shape id="Надпись 2" o:spid="_x0000_s1026" type="#_x0000_t202" href="#ru" style="position:absolute;left:0;text-align:left;margin-left:493.6pt;margin-top:1.45pt;width:41.25pt;height:2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" o:button="t" filled="f" stroked="f">
                <v:fill o:detectmouseclick="t"/>
                <v:textbox>
                  <w:txbxContent>
                    <w:p w14:paraId="2737D67F" w14:textId="77777777" w:rsidR="00040786" w:rsidRPr="00D41A6F" w:rsidRDefault="00EA475F" w:rsidP="00015A01">
                      <w:pPr>
                        <w:spacing w:after="0"/>
                        <w:rPr>
                          <w:b/>
                          <w:sz w:val="28"/>
                          <w:lang w:val="en-US"/>
                        </w:rPr>
                      </w:pPr>
                      <w:hyperlink w:anchor="ru" w:history="1">
                        <w:r w:rsidR="00040786" w:rsidRPr="00D41A6F">
                          <w:rPr>
                            <w:rStyle w:val="a6"/>
                            <w:b/>
                            <w:color w:val="auto"/>
                            <w:sz w:val="28"/>
                            <w:u w:val="none"/>
                            <w:lang w:val="en-US"/>
                          </w:rPr>
                          <w:t>EN</w:t>
                        </w:r>
                      </w:hyperlink>
                      <w:r w:rsidR="00040786">
                        <w:rPr>
                          <w:rStyle w:val="a6"/>
                          <w:b/>
                          <w:color w:val="auto"/>
                          <w:sz w:val="28"/>
                          <w:u w:val="none"/>
                          <w:lang w:val="en-US"/>
                        </w:rPr>
                        <w:t>G</w:t>
                      </w:r>
                    </w:p>
                  </w:txbxContent>
                </v:textbox>
                <w10:wrap anchorx="margin"/>
              </v:shape>
            </w:pict>
          </mc:Fallback>
        </mc:AlternateContent>
      </w:r>
    </w:p>
    <w:p w14:paraId="49472E99" w14:textId="77777777" w:rsidR="003C1318" w:rsidRPr="00F82E8B" w:rsidRDefault="003C1318" w:rsidP="00DE70E4">
      <w:pPr>
        <w:pStyle w:val="ae"/>
        <w:spacing w:before="0" w:beforeAutospacing="0" w:after="0" w:afterAutospacing="0"/>
        <w:ind w:firstLine="709"/>
        <w:jc w:val="center"/>
        <w:rPr>
          <w:b/>
          <w:sz w:val="32"/>
        </w:rPr>
      </w:pPr>
      <w:r w:rsidRPr="00F82E8B">
        <w:rPr>
          <w:b/>
          <w:color w:val="000000"/>
          <w:sz w:val="32"/>
        </w:rPr>
        <w:t>Уважаемые коллеги!!!</w:t>
      </w:r>
    </w:p>
    <w:bookmarkEnd w:id="0"/>
    <w:p w14:paraId="4AD37375" w14:textId="77777777" w:rsidR="00F82E8B" w:rsidRDefault="003C1318" w:rsidP="00DE70E4">
      <w:pPr>
        <w:pStyle w:val="ae"/>
        <w:spacing w:before="0" w:beforeAutospacing="0" w:after="0" w:afterAutospacing="0"/>
        <w:ind w:firstLine="709"/>
        <w:jc w:val="center"/>
        <w:rPr>
          <w:b/>
          <w:i/>
          <w:color w:val="000000"/>
          <w:sz w:val="32"/>
        </w:rPr>
      </w:pPr>
      <w:r w:rsidRPr="00F82E8B">
        <w:rPr>
          <w:b/>
          <w:i/>
          <w:color w:val="000000"/>
          <w:sz w:val="32"/>
        </w:rPr>
        <w:t xml:space="preserve">Приглашаем Вас опубликовать </w:t>
      </w:r>
    </w:p>
    <w:p w14:paraId="2D011B1C" w14:textId="77777777" w:rsidR="003C1318" w:rsidRPr="00F82E8B" w:rsidRDefault="003C1318" w:rsidP="00DE70E4">
      <w:pPr>
        <w:pStyle w:val="ae"/>
        <w:spacing w:before="0" w:beforeAutospacing="0" w:after="0" w:afterAutospacing="0"/>
        <w:ind w:firstLine="709"/>
        <w:jc w:val="center"/>
        <w:rPr>
          <w:b/>
          <w:i/>
          <w:color w:val="000000"/>
          <w:sz w:val="32"/>
        </w:rPr>
      </w:pPr>
      <w:r w:rsidRPr="00F82E8B">
        <w:rPr>
          <w:b/>
          <w:i/>
          <w:color w:val="000000"/>
          <w:sz w:val="32"/>
        </w:rPr>
        <w:t xml:space="preserve">свои работы в научно-практическом электронном журнале </w:t>
      </w:r>
    </w:p>
    <w:p w14:paraId="1E79BF37" w14:textId="77777777" w:rsidR="003C1318" w:rsidRPr="000E3657" w:rsidRDefault="003C1318" w:rsidP="00DE70E4">
      <w:pPr>
        <w:pStyle w:val="ae"/>
        <w:spacing w:before="0" w:beforeAutospacing="0" w:after="0" w:afterAutospacing="0"/>
        <w:ind w:firstLine="709"/>
        <w:jc w:val="center"/>
        <w:rPr>
          <w:b/>
          <w:i/>
          <w:color w:val="000000"/>
          <w:sz w:val="32"/>
        </w:rPr>
      </w:pPr>
      <w:r w:rsidRPr="00F82E8B">
        <w:rPr>
          <w:b/>
          <w:i/>
          <w:color w:val="000000"/>
          <w:sz w:val="32"/>
        </w:rPr>
        <w:t xml:space="preserve">«Эпоха науки»! </w:t>
      </w:r>
      <w:r w:rsidR="000E3657" w:rsidRPr="000E3657">
        <w:rPr>
          <w:b/>
          <w:i/>
          <w:color w:val="000000"/>
          <w:sz w:val="32"/>
        </w:rPr>
        <w:t>(</w:t>
      </w:r>
      <w:hyperlink r:id="rId8" w:history="1">
        <w:r w:rsidR="000E3657" w:rsidRPr="000E3657">
          <w:rPr>
            <w:rStyle w:val="a6"/>
            <w:sz w:val="32"/>
            <w:lang w:val="en-US"/>
          </w:rPr>
          <w:t>www</w:t>
        </w:r>
        <w:r w:rsidR="000E3657" w:rsidRPr="000E3657">
          <w:rPr>
            <w:rStyle w:val="a6"/>
            <w:sz w:val="32"/>
          </w:rPr>
          <w:t>.</w:t>
        </w:r>
        <w:proofErr w:type="spellStart"/>
        <w:r w:rsidR="000E3657" w:rsidRPr="000E3657">
          <w:rPr>
            <w:rStyle w:val="a6"/>
            <w:sz w:val="32"/>
            <w:lang w:val="en-US"/>
          </w:rPr>
          <w:t>eraofscience</w:t>
        </w:r>
        <w:proofErr w:type="spellEnd"/>
        <w:r w:rsidR="000E3657" w:rsidRPr="000E3657">
          <w:rPr>
            <w:rStyle w:val="a6"/>
            <w:sz w:val="32"/>
          </w:rPr>
          <w:t>.</w:t>
        </w:r>
        <w:r w:rsidR="000E3657" w:rsidRPr="000E3657">
          <w:rPr>
            <w:rStyle w:val="a6"/>
            <w:sz w:val="32"/>
            <w:lang w:val="en-US"/>
          </w:rPr>
          <w:t>com</w:t>
        </w:r>
      </w:hyperlink>
      <w:r w:rsidR="000E3657" w:rsidRPr="000E3657">
        <w:rPr>
          <w:b/>
          <w:i/>
          <w:color w:val="000000"/>
          <w:sz w:val="32"/>
        </w:rPr>
        <w:t>)</w:t>
      </w:r>
    </w:p>
    <w:p w14:paraId="3FA963BE" w14:textId="77777777" w:rsidR="003C1318" w:rsidRPr="000227A7" w:rsidRDefault="000227A7" w:rsidP="000227A7">
      <w:pPr>
        <w:pStyle w:val="ae"/>
        <w:tabs>
          <w:tab w:val="left" w:pos="5175"/>
        </w:tabs>
        <w:spacing w:before="0" w:beforeAutospacing="0" w:after="0" w:afterAutospacing="0"/>
        <w:ind w:firstLine="709"/>
        <w:rPr>
          <w:b/>
          <w:i/>
          <w:color w:val="000000"/>
          <w:sz w:val="18"/>
        </w:rPr>
      </w:pPr>
      <w:r w:rsidRPr="000227A7">
        <w:rPr>
          <w:b/>
          <w:i/>
          <w:color w:val="000000"/>
          <w:sz w:val="36"/>
        </w:rPr>
        <w:tab/>
      </w:r>
    </w:p>
    <w:p w14:paraId="606443CB" w14:textId="77777777" w:rsidR="005D49B0" w:rsidRDefault="00D5547E" w:rsidP="000227A7">
      <w:pPr>
        <w:pStyle w:val="ae"/>
        <w:spacing w:before="0" w:beforeAutospacing="0" w:after="0" w:afterAutospacing="0"/>
        <w:ind w:firstLine="709"/>
        <w:jc w:val="both"/>
        <w:rPr>
          <w:szCs w:val="28"/>
        </w:rPr>
      </w:pPr>
      <w:r>
        <w:rPr>
          <w:szCs w:val="28"/>
        </w:rPr>
        <w:t>Ж</w:t>
      </w:r>
      <w:r w:rsidR="003C1318" w:rsidRPr="001B466F">
        <w:rPr>
          <w:szCs w:val="28"/>
        </w:rPr>
        <w:t xml:space="preserve">урнал является электронным периодическим изданием, зарегистрированным в </w:t>
      </w:r>
      <w:proofErr w:type="spellStart"/>
      <w:proofErr w:type="gramStart"/>
      <w:r w:rsidR="003C1318" w:rsidRPr="001B466F">
        <w:rPr>
          <w:szCs w:val="28"/>
          <w:lang w:val="en-US"/>
        </w:rPr>
        <w:t>CentreInternationaldel</w:t>
      </w:r>
      <w:proofErr w:type="spellEnd"/>
      <w:r w:rsidR="003C1318" w:rsidRPr="001B466F">
        <w:rPr>
          <w:szCs w:val="28"/>
        </w:rPr>
        <w:t>'</w:t>
      </w:r>
      <w:r w:rsidR="003C1318" w:rsidRPr="001B466F">
        <w:rPr>
          <w:szCs w:val="28"/>
          <w:lang w:val="en-US"/>
        </w:rPr>
        <w:t>ISSN</w:t>
      </w:r>
      <w:r w:rsidR="003C1318" w:rsidRPr="001B466F">
        <w:rPr>
          <w:color w:val="FF0000"/>
          <w:szCs w:val="28"/>
        </w:rPr>
        <w:t>(</w:t>
      </w:r>
      <w:proofErr w:type="gramEnd"/>
      <w:r w:rsidR="003C1318" w:rsidRPr="001B466F">
        <w:rPr>
          <w:b/>
          <w:color w:val="FF0000"/>
          <w:szCs w:val="28"/>
          <w:lang w:val="en-US"/>
        </w:rPr>
        <w:t>ISSN</w:t>
      </w:r>
      <w:r w:rsidR="003C1318" w:rsidRPr="001B466F">
        <w:rPr>
          <w:b/>
          <w:color w:val="FF0000"/>
          <w:szCs w:val="28"/>
        </w:rPr>
        <w:t xml:space="preserve"> 2409-3203</w:t>
      </w:r>
      <w:r w:rsidR="003C1318" w:rsidRPr="001B466F">
        <w:rPr>
          <w:color w:val="FF0000"/>
          <w:szCs w:val="28"/>
        </w:rPr>
        <w:t>),</w:t>
      </w:r>
      <w:r w:rsidR="00603EB8">
        <w:rPr>
          <w:color w:val="FF0000"/>
          <w:szCs w:val="28"/>
        </w:rPr>
        <w:t xml:space="preserve"> </w:t>
      </w:r>
      <w:r w:rsidR="003C1318" w:rsidRPr="001B466F">
        <w:rPr>
          <w:szCs w:val="28"/>
          <w:shd w:val="clear" w:color="auto" w:fill="FFFFFF"/>
        </w:rPr>
        <w:t>Федеральной Службе по надзору в сфере связи, информационных технологий и массовых коммуникаций:</w:t>
      </w:r>
      <w:r w:rsidR="003C1318" w:rsidRPr="001B466F">
        <w:rPr>
          <w:rStyle w:val="apple-converted-space"/>
          <w:szCs w:val="28"/>
          <w:shd w:val="clear" w:color="auto" w:fill="FFFFFF"/>
        </w:rPr>
        <w:t> </w:t>
      </w:r>
      <w:r w:rsidR="003C1318" w:rsidRPr="001B466F">
        <w:rPr>
          <w:rStyle w:val="af"/>
          <w:color w:val="FF0000"/>
          <w:szCs w:val="28"/>
          <w:shd w:val="clear" w:color="auto" w:fill="FFFFFF"/>
        </w:rPr>
        <w:t xml:space="preserve">ЭЛ № </w:t>
      </w:r>
      <w:r w:rsidR="00B87FD3">
        <w:rPr>
          <w:rStyle w:val="af"/>
          <w:color w:val="FF0000"/>
          <w:szCs w:val="28"/>
          <w:shd w:val="clear" w:color="auto" w:fill="FFFFFF"/>
        </w:rPr>
        <w:t>ФС 77 - 69172</w:t>
      </w:r>
      <w:r w:rsidR="003C1318" w:rsidRPr="001B466F">
        <w:rPr>
          <w:color w:val="FF0000"/>
          <w:szCs w:val="28"/>
        </w:rPr>
        <w:t>,</w:t>
      </w:r>
      <w:r w:rsidR="003C1318" w:rsidRPr="001B466F">
        <w:rPr>
          <w:szCs w:val="28"/>
        </w:rPr>
        <w:t xml:space="preserve"> представленным в Научной электронной библиотеке </w:t>
      </w:r>
      <w:proofErr w:type="spellStart"/>
      <w:r w:rsidR="003C1318" w:rsidRPr="001B466F">
        <w:rPr>
          <w:b/>
          <w:color w:val="FF0000"/>
          <w:szCs w:val="28"/>
          <w:lang w:val="en-US"/>
        </w:rPr>
        <w:t>eLIBRARY</w:t>
      </w:r>
      <w:proofErr w:type="spellEnd"/>
      <w:r w:rsidR="003C1318" w:rsidRPr="001B466F">
        <w:rPr>
          <w:b/>
          <w:color w:val="FF0000"/>
          <w:szCs w:val="28"/>
        </w:rPr>
        <w:t>.</w:t>
      </w:r>
      <w:r w:rsidR="003C1318" w:rsidRPr="001B466F">
        <w:rPr>
          <w:b/>
          <w:color w:val="FF0000"/>
          <w:szCs w:val="28"/>
          <w:lang w:val="en-US"/>
        </w:rPr>
        <w:t>RU</w:t>
      </w:r>
      <w:r w:rsidR="003C1318" w:rsidRPr="001B466F">
        <w:rPr>
          <w:b/>
          <w:color w:val="FF0000"/>
          <w:szCs w:val="28"/>
        </w:rPr>
        <w:t>,</w:t>
      </w:r>
      <w:r w:rsidR="003C1318" w:rsidRPr="001B466F">
        <w:rPr>
          <w:szCs w:val="28"/>
        </w:rPr>
        <w:t xml:space="preserve"> участвует в формировании Российского индекса научного цитирования</w:t>
      </w:r>
      <w:r w:rsidR="00603EB8">
        <w:rPr>
          <w:szCs w:val="28"/>
        </w:rPr>
        <w:t xml:space="preserve"> </w:t>
      </w:r>
      <w:r w:rsidR="003C1318" w:rsidRPr="001B466F">
        <w:rPr>
          <w:b/>
          <w:color w:val="FF0000"/>
          <w:szCs w:val="28"/>
        </w:rPr>
        <w:t xml:space="preserve">(РИНЦ), </w:t>
      </w:r>
      <w:r w:rsidR="001B466F" w:rsidRPr="001B466F">
        <w:rPr>
          <w:szCs w:val="28"/>
        </w:rPr>
        <w:t>размещен</w:t>
      </w:r>
      <w:r w:rsidR="001B466F" w:rsidRPr="001B466F">
        <w:t xml:space="preserve"> в </w:t>
      </w:r>
      <w:r w:rsidR="001B466F" w:rsidRPr="001B466F">
        <w:rPr>
          <w:szCs w:val="28"/>
        </w:rPr>
        <w:t>научной электронной библиотеке «</w:t>
      </w:r>
      <w:proofErr w:type="spellStart"/>
      <w:r w:rsidR="001B466F" w:rsidRPr="001B466F">
        <w:rPr>
          <w:szCs w:val="28"/>
        </w:rPr>
        <w:t>КиберЛенинка</w:t>
      </w:r>
      <w:proofErr w:type="spellEnd"/>
      <w:r w:rsidR="001B466F" w:rsidRPr="001B466F">
        <w:rPr>
          <w:szCs w:val="28"/>
        </w:rPr>
        <w:t xml:space="preserve">, </w:t>
      </w:r>
      <w:r w:rsidR="003C1318" w:rsidRPr="001B466F">
        <w:rPr>
          <w:szCs w:val="28"/>
        </w:rPr>
        <w:t>научным статьям присваиваются номера </w:t>
      </w:r>
      <w:r w:rsidR="003C1318" w:rsidRPr="001B466F">
        <w:rPr>
          <w:b/>
          <w:color w:val="FF0000"/>
          <w:szCs w:val="28"/>
        </w:rPr>
        <w:t>DOI (</w:t>
      </w:r>
      <w:proofErr w:type="spellStart"/>
      <w:r w:rsidR="003C1318" w:rsidRPr="001B466F">
        <w:rPr>
          <w:b/>
          <w:color w:val="FF0000"/>
          <w:szCs w:val="28"/>
        </w:rPr>
        <w:t>Digitalobjectidentifier</w:t>
      </w:r>
      <w:proofErr w:type="spellEnd"/>
      <w:r w:rsidR="003C1318" w:rsidRPr="001B466F">
        <w:rPr>
          <w:b/>
          <w:color w:val="FF0000"/>
          <w:szCs w:val="28"/>
        </w:rPr>
        <w:t>).</w:t>
      </w:r>
    </w:p>
    <w:p w14:paraId="01899F70" w14:textId="77777777" w:rsidR="003C1318" w:rsidRDefault="003C1318" w:rsidP="00D470C3">
      <w:pPr>
        <w:pStyle w:val="ae"/>
        <w:spacing w:before="0" w:beforeAutospacing="0" w:after="0" w:afterAutospacing="0"/>
        <w:ind w:firstLine="709"/>
        <w:jc w:val="both"/>
        <w:rPr>
          <w:b/>
        </w:rPr>
      </w:pPr>
      <w:bookmarkStart w:id="1" w:name="_GoBack"/>
      <w:r w:rsidRPr="00D470C3">
        <w:rPr>
          <w:b/>
        </w:rPr>
        <w:t>Статьи принимаются по направлениям:</w:t>
      </w:r>
    </w:p>
    <w:p w14:paraId="17B63341" w14:textId="77777777" w:rsidR="004159CA" w:rsidRPr="0003289A" w:rsidRDefault="004159CA" w:rsidP="004159CA">
      <w:pPr>
        <w:pStyle w:val="ae"/>
        <w:shd w:val="clear" w:color="auto" w:fill="FFFFFF"/>
        <w:spacing w:before="0" w:beforeAutospacing="0" w:after="0" w:afterAutospacing="0"/>
        <w:ind w:firstLine="709"/>
        <w:rPr>
          <w:rFonts w:ascii="Arial" w:hAnsi="Arial" w:cs="Arial"/>
          <w:color w:val="6C6C6C"/>
          <w:sz w:val="23"/>
          <w:szCs w:val="23"/>
        </w:rPr>
      </w:pPr>
      <w:r w:rsidRPr="0003289A">
        <w:rPr>
          <w:b/>
          <w:bCs/>
          <w:color w:val="000000"/>
          <w:sz w:val="23"/>
          <w:szCs w:val="23"/>
          <w:shd w:val="clear" w:color="auto" w:fill="FFFFFF"/>
        </w:rPr>
        <w:t>Сельскохозяйственное направление.</w:t>
      </w:r>
    </w:p>
    <w:p w14:paraId="43D8F47E" w14:textId="77777777" w:rsidR="004159CA" w:rsidRPr="0003289A" w:rsidRDefault="004159CA" w:rsidP="004159CA">
      <w:pPr>
        <w:pStyle w:val="ae"/>
        <w:shd w:val="clear" w:color="auto" w:fill="FFFFFF"/>
        <w:spacing w:before="0" w:beforeAutospacing="0" w:after="0" w:afterAutospacing="0"/>
        <w:ind w:firstLine="709"/>
        <w:jc w:val="both"/>
        <w:rPr>
          <w:rFonts w:ascii="Arial" w:hAnsi="Arial" w:cs="Arial"/>
          <w:color w:val="6C6C6C"/>
          <w:sz w:val="22"/>
          <w:szCs w:val="23"/>
        </w:rPr>
      </w:pPr>
      <w:r w:rsidRPr="0003289A">
        <w:rPr>
          <w:color w:val="000000"/>
          <w:sz w:val="22"/>
          <w:szCs w:val="23"/>
          <w:shd w:val="clear" w:color="auto" w:fill="FFFFFF"/>
        </w:rPr>
        <w:t xml:space="preserve">(Агрономия; Ветеринария и Зоотехния; </w:t>
      </w:r>
      <w:r w:rsidR="00D05529" w:rsidRPr="0003289A">
        <w:rPr>
          <w:color w:val="000000"/>
          <w:sz w:val="22"/>
          <w:szCs w:val="23"/>
          <w:shd w:val="clear" w:color="auto" w:fill="FFFFFF"/>
        </w:rPr>
        <w:t>Сельское и л</w:t>
      </w:r>
      <w:r w:rsidRPr="0003289A">
        <w:rPr>
          <w:color w:val="000000"/>
          <w:sz w:val="22"/>
          <w:szCs w:val="23"/>
          <w:shd w:val="clear" w:color="auto" w:fill="FFFFFF"/>
        </w:rPr>
        <w:t>есное хозяйство; Рыбное хозяйство</w:t>
      </w:r>
      <w:r w:rsidR="00AA03E3" w:rsidRPr="0003289A">
        <w:rPr>
          <w:color w:val="000000"/>
          <w:sz w:val="22"/>
          <w:szCs w:val="23"/>
          <w:shd w:val="clear" w:color="auto" w:fill="FFFFFF"/>
        </w:rPr>
        <w:t xml:space="preserve">; </w:t>
      </w:r>
      <w:proofErr w:type="spellStart"/>
      <w:r w:rsidR="00AA03E3" w:rsidRPr="0003289A">
        <w:rPr>
          <w:color w:val="000000"/>
          <w:sz w:val="22"/>
          <w:szCs w:val="23"/>
          <w:shd w:val="clear" w:color="auto" w:fill="FFFFFF"/>
        </w:rPr>
        <w:t>Цифровизация</w:t>
      </w:r>
      <w:proofErr w:type="spellEnd"/>
      <w:r w:rsidR="00AA03E3" w:rsidRPr="0003289A">
        <w:rPr>
          <w:color w:val="000000"/>
          <w:sz w:val="22"/>
          <w:szCs w:val="23"/>
          <w:shd w:val="clear" w:color="auto" w:fill="FFFFFF"/>
        </w:rPr>
        <w:t xml:space="preserve"> сельского хозяйства</w:t>
      </w:r>
      <w:r w:rsidRPr="0003289A">
        <w:rPr>
          <w:color w:val="000000"/>
          <w:sz w:val="22"/>
          <w:szCs w:val="23"/>
          <w:shd w:val="clear" w:color="auto" w:fill="FFFFFF"/>
        </w:rPr>
        <w:t>).</w:t>
      </w:r>
    </w:p>
    <w:p w14:paraId="75286DBC" w14:textId="77777777" w:rsidR="004159CA" w:rsidRPr="0003289A" w:rsidRDefault="004159CA" w:rsidP="004159CA">
      <w:pPr>
        <w:pStyle w:val="ae"/>
        <w:shd w:val="clear" w:color="auto" w:fill="FFFFFF"/>
        <w:spacing w:before="0" w:beforeAutospacing="0" w:after="0" w:afterAutospacing="0"/>
        <w:ind w:firstLine="709"/>
        <w:rPr>
          <w:rFonts w:ascii="Arial" w:hAnsi="Arial" w:cs="Arial"/>
          <w:color w:val="6C6C6C"/>
          <w:sz w:val="23"/>
          <w:szCs w:val="23"/>
        </w:rPr>
      </w:pPr>
      <w:r w:rsidRPr="0003289A">
        <w:rPr>
          <w:b/>
          <w:bCs/>
          <w:color w:val="000000"/>
          <w:sz w:val="23"/>
          <w:szCs w:val="23"/>
          <w:shd w:val="clear" w:color="auto" w:fill="FFFFFF"/>
        </w:rPr>
        <w:t xml:space="preserve">Техническое </w:t>
      </w:r>
      <w:r w:rsidR="00F82E8B" w:rsidRPr="0003289A">
        <w:rPr>
          <w:b/>
          <w:bCs/>
          <w:color w:val="000000"/>
          <w:sz w:val="23"/>
          <w:szCs w:val="23"/>
          <w:shd w:val="clear" w:color="auto" w:fill="FFFFFF"/>
        </w:rPr>
        <w:t>и физико-математическ</w:t>
      </w:r>
      <w:r w:rsidR="00EA682E" w:rsidRPr="0003289A">
        <w:rPr>
          <w:b/>
          <w:bCs/>
          <w:color w:val="000000"/>
          <w:sz w:val="23"/>
          <w:szCs w:val="23"/>
          <w:shd w:val="clear" w:color="auto" w:fill="FFFFFF"/>
        </w:rPr>
        <w:t xml:space="preserve">ое </w:t>
      </w:r>
      <w:r w:rsidR="00F82E8B" w:rsidRPr="0003289A">
        <w:rPr>
          <w:b/>
          <w:bCs/>
          <w:color w:val="000000"/>
          <w:sz w:val="23"/>
          <w:szCs w:val="23"/>
          <w:shd w:val="clear" w:color="auto" w:fill="FFFFFF"/>
        </w:rPr>
        <w:t>направления.</w:t>
      </w:r>
    </w:p>
    <w:p w14:paraId="2B06B34B" w14:textId="77777777" w:rsidR="004159CA" w:rsidRPr="0003289A" w:rsidRDefault="004159CA" w:rsidP="004159CA">
      <w:pPr>
        <w:pStyle w:val="ae"/>
        <w:shd w:val="clear" w:color="auto" w:fill="FFFFFF"/>
        <w:spacing w:before="0" w:beforeAutospacing="0" w:after="0" w:afterAutospacing="0"/>
        <w:ind w:firstLine="709"/>
        <w:jc w:val="both"/>
        <w:rPr>
          <w:rFonts w:ascii="Arial" w:hAnsi="Arial" w:cs="Arial"/>
          <w:color w:val="6C6C6C"/>
          <w:sz w:val="22"/>
          <w:szCs w:val="23"/>
        </w:rPr>
      </w:pPr>
      <w:r w:rsidRPr="0003289A">
        <w:rPr>
          <w:color w:val="000000"/>
          <w:sz w:val="22"/>
          <w:szCs w:val="23"/>
          <w:shd w:val="clear" w:color="auto" w:fill="FFFFFF"/>
        </w:rPr>
        <w:t xml:space="preserve">(Инженерная геометрия и компьютерная графика; </w:t>
      </w:r>
      <w:r w:rsidR="00D05906">
        <w:rPr>
          <w:color w:val="000000"/>
          <w:sz w:val="22"/>
          <w:szCs w:val="23"/>
          <w:shd w:val="clear" w:color="auto" w:fill="FFFFFF"/>
        </w:rPr>
        <w:t xml:space="preserve">Электрооборудование и </w:t>
      </w:r>
      <w:proofErr w:type="spellStart"/>
      <w:r w:rsidR="00D05906">
        <w:rPr>
          <w:color w:val="000000"/>
          <w:sz w:val="22"/>
          <w:szCs w:val="23"/>
          <w:shd w:val="clear" w:color="auto" w:fill="FFFFFF"/>
        </w:rPr>
        <w:t>электротехнологии</w:t>
      </w:r>
      <w:proofErr w:type="spellEnd"/>
      <w:r w:rsidR="00D05906">
        <w:rPr>
          <w:color w:val="000000"/>
          <w:sz w:val="22"/>
          <w:szCs w:val="23"/>
          <w:shd w:val="clear" w:color="auto" w:fill="FFFFFF"/>
        </w:rPr>
        <w:t xml:space="preserve">; </w:t>
      </w:r>
      <w:r w:rsidRPr="0003289A">
        <w:rPr>
          <w:color w:val="000000"/>
          <w:sz w:val="22"/>
          <w:szCs w:val="23"/>
          <w:shd w:val="clear" w:color="auto" w:fill="FFFFFF"/>
        </w:rPr>
        <w:t>Энергетическое, металлургическое и химическое машиностроение; Транспортное, горное и строительное машиностроение; Авиационная и ракетно-космическая техника; Кораблестроение; Эл</w:t>
      </w:r>
      <w:r w:rsidR="00603EB8" w:rsidRPr="0003289A">
        <w:rPr>
          <w:color w:val="000000"/>
          <w:sz w:val="22"/>
          <w:szCs w:val="23"/>
          <w:shd w:val="clear" w:color="auto" w:fill="FFFFFF"/>
        </w:rPr>
        <w:t>ектротехника; М</w:t>
      </w:r>
      <w:r w:rsidRPr="0003289A">
        <w:rPr>
          <w:color w:val="000000"/>
          <w:sz w:val="22"/>
          <w:szCs w:val="23"/>
          <w:shd w:val="clear" w:color="auto" w:fill="FFFFFF"/>
        </w:rPr>
        <w:t>етрология и информационно-измерительные приборы и системы; Радиотехника и связь; Информатика, вычислительная техника и управление; Энергетика; Химическая технология; Технология продовольственных продуктов; Технология материалов и изделий текстильной и легкой промышленности; Безопасность деятельности человека; Электроника</w:t>
      </w:r>
      <w:r w:rsidR="00F82E8B" w:rsidRPr="0003289A">
        <w:rPr>
          <w:color w:val="000000"/>
          <w:sz w:val="22"/>
          <w:szCs w:val="23"/>
          <w:shd w:val="clear" w:color="auto" w:fill="FFFFFF"/>
        </w:rPr>
        <w:t>, Математика; Механика; Астрономия; Физика</w:t>
      </w:r>
      <w:r w:rsidR="000146A5" w:rsidRPr="0003289A">
        <w:rPr>
          <w:color w:val="000000"/>
          <w:sz w:val="22"/>
          <w:szCs w:val="23"/>
          <w:shd w:val="clear" w:color="auto" w:fill="FFFFFF"/>
        </w:rPr>
        <w:t xml:space="preserve">; </w:t>
      </w:r>
      <w:proofErr w:type="spellStart"/>
      <w:r w:rsidR="000146A5" w:rsidRPr="0003289A">
        <w:rPr>
          <w:color w:val="000000"/>
          <w:sz w:val="22"/>
          <w:szCs w:val="23"/>
          <w:shd w:val="clear" w:color="auto" w:fill="FFFFFF"/>
        </w:rPr>
        <w:t>Цифровизация</w:t>
      </w:r>
      <w:proofErr w:type="spellEnd"/>
      <w:r w:rsidR="000146A5" w:rsidRPr="0003289A">
        <w:rPr>
          <w:color w:val="000000"/>
          <w:sz w:val="22"/>
          <w:szCs w:val="23"/>
          <w:shd w:val="clear" w:color="auto" w:fill="FFFFFF"/>
        </w:rPr>
        <w:t xml:space="preserve"> инженерии</w:t>
      </w:r>
      <w:r w:rsidRPr="0003289A">
        <w:rPr>
          <w:color w:val="000000"/>
          <w:sz w:val="22"/>
          <w:szCs w:val="23"/>
          <w:shd w:val="clear" w:color="auto" w:fill="FFFFFF"/>
        </w:rPr>
        <w:t>).</w:t>
      </w:r>
    </w:p>
    <w:p w14:paraId="3B191099" w14:textId="77777777" w:rsidR="004159CA" w:rsidRPr="0003289A" w:rsidRDefault="004159CA" w:rsidP="004159CA">
      <w:pPr>
        <w:pStyle w:val="ae"/>
        <w:shd w:val="clear" w:color="auto" w:fill="FFFFFF"/>
        <w:spacing w:before="0" w:beforeAutospacing="0" w:after="0" w:afterAutospacing="0"/>
        <w:ind w:firstLine="709"/>
        <w:rPr>
          <w:rFonts w:ascii="Arial" w:hAnsi="Arial" w:cs="Arial"/>
          <w:color w:val="6C6C6C"/>
          <w:sz w:val="23"/>
          <w:szCs w:val="23"/>
        </w:rPr>
      </w:pPr>
      <w:r w:rsidRPr="0003289A">
        <w:rPr>
          <w:b/>
          <w:bCs/>
          <w:color w:val="000000"/>
          <w:sz w:val="23"/>
          <w:szCs w:val="23"/>
          <w:shd w:val="clear" w:color="auto" w:fill="FFFFFF"/>
        </w:rPr>
        <w:t>Юридическое направление.</w:t>
      </w:r>
    </w:p>
    <w:p w14:paraId="4B9E9AF1" w14:textId="77777777" w:rsidR="004159CA" w:rsidRPr="0003289A" w:rsidRDefault="004159CA" w:rsidP="004159CA">
      <w:pPr>
        <w:pStyle w:val="ae"/>
        <w:shd w:val="clear" w:color="auto" w:fill="FFFFFF"/>
        <w:spacing w:before="0" w:beforeAutospacing="0" w:after="0" w:afterAutospacing="0"/>
        <w:ind w:firstLine="709"/>
        <w:jc w:val="both"/>
        <w:rPr>
          <w:rFonts w:ascii="Arial" w:hAnsi="Arial" w:cs="Arial"/>
          <w:color w:val="6C6C6C"/>
          <w:sz w:val="22"/>
          <w:szCs w:val="23"/>
        </w:rPr>
      </w:pPr>
      <w:r w:rsidRPr="0003289A">
        <w:rPr>
          <w:color w:val="000000"/>
          <w:sz w:val="22"/>
          <w:szCs w:val="23"/>
          <w:shd w:val="clear" w:color="auto" w:fill="FFFFFF"/>
        </w:rPr>
        <w:t>(Право в целом; Международное право; Государственное право; Конституционное право; Административное право; Уголовное право; Уголовное судопроизводство; Криминология; Криминалистика; Хозяйственное право; Гражданское право; Судопроизводство; Церковное право; Специальные отрасли права; Природа права; Условия существования права; Конституционные признаки; Правоспособность; Действие права; Изменение и движение права; Сравнение прав; Методико-технические вопросы; Внешняя организация права; Административные орг</w:t>
      </w:r>
      <w:r w:rsidR="00AA03E3" w:rsidRPr="0003289A">
        <w:rPr>
          <w:color w:val="000000"/>
          <w:sz w:val="22"/>
          <w:szCs w:val="23"/>
          <w:shd w:val="clear" w:color="auto" w:fill="FFFFFF"/>
        </w:rPr>
        <w:t>аны; Внешние формы; Компетенция; Цифровое право</w:t>
      </w:r>
      <w:r w:rsidRPr="0003289A">
        <w:rPr>
          <w:color w:val="000000"/>
          <w:sz w:val="22"/>
          <w:szCs w:val="23"/>
          <w:shd w:val="clear" w:color="auto" w:fill="FFFFFF"/>
        </w:rPr>
        <w:t>).</w:t>
      </w:r>
    </w:p>
    <w:p w14:paraId="1EAAF5D5" w14:textId="77777777" w:rsidR="004159CA" w:rsidRPr="0003289A" w:rsidRDefault="004159CA" w:rsidP="004159CA">
      <w:pPr>
        <w:pStyle w:val="ae"/>
        <w:shd w:val="clear" w:color="auto" w:fill="FFFFFF"/>
        <w:spacing w:before="0" w:beforeAutospacing="0" w:after="0" w:afterAutospacing="0"/>
        <w:ind w:firstLine="709"/>
        <w:rPr>
          <w:rFonts w:ascii="Arial" w:hAnsi="Arial" w:cs="Arial"/>
          <w:color w:val="6C6C6C"/>
          <w:sz w:val="23"/>
          <w:szCs w:val="23"/>
        </w:rPr>
      </w:pPr>
      <w:r w:rsidRPr="0003289A">
        <w:rPr>
          <w:b/>
          <w:bCs/>
          <w:color w:val="000000"/>
          <w:sz w:val="23"/>
          <w:szCs w:val="23"/>
          <w:shd w:val="clear" w:color="auto" w:fill="FFFFFF"/>
        </w:rPr>
        <w:t>Экономическое направление.</w:t>
      </w:r>
    </w:p>
    <w:p w14:paraId="1FA59D89" w14:textId="77777777" w:rsidR="004159CA" w:rsidRPr="0003289A" w:rsidRDefault="004159CA" w:rsidP="004159CA">
      <w:pPr>
        <w:pStyle w:val="ae"/>
        <w:shd w:val="clear" w:color="auto" w:fill="FFFFFF"/>
        <w:spacing w:before="0" w:beforeAutospacing="0" w:after="0" w:afterAutospacing="0"/>
        <w:ind w:firstLine="709"/>
        <w:jc w:val="both"/>
        <w:rPr>
          <w:rFonts w:ascii="Arial" w:hAnsi="Arial" w:cs="Arial"/>
          <w:color w:val="6C6C6C"/>
          <w:sz w:val="22"/>
          <w:szCs w:val="23"/>
        </w:rPr>
      </w:pPr>
      <w:r w:rsidRPr="0003289A">
        <w:rPr>
          <w:color w:val="000000"/>
          <w:sz w:val="22"/>
          <w:szCs w:val="23"/>
          <w:shd w:val="clear" w:color="auto" w:fill="FFFFFF"/>
        </w:rPr>
        <w:t>(Экономические науки в целом; Политическая экономия; Наука о труде; Экономика труда; Региональная (территориальная) экономика; Земельный (аграрный) вопрос; Жилищное хозяйство; Формы организаций и сотрудничества в экономике; Финансы; Банковское дело; Деньги и денежное обращение; Экономическое положение; Торговля; Международные экономические отношения; Мировое хозяйство</w:t>
      </w:r>
      <w:r w:rsidR="00AA03E3" w:rsidRPr="0003289A">
        <w:rPr>
          <w:color w:val="000000"/>
          <w:sz w:val="22"/>
          <w:szCs w:val="23"/>
          <w:shd w:val="clear" w:color="auto" w:fill="FFFFFF"/>
        </w:rPr>
        <w:t>, Цифровая экономика</w:t>
      </w:r>
      <w:r w:rsidRPr="0003289A">
        <w:rPr>
          <w:color w:val="000000"/>
          <w:sz w:val="22"/>
          <w:szCs w:val="23"/>
          <w:shd w:val="clear" w:color="auto" w:fill="FFFFFF"/>
        </w:rPr>
        <w:t>).</w:t>
      </w:r>
    </w:p>
    <w:p w14:paraId="2F994A3E" w14:textId="77777777" w:rsidR="004159CA" w:rsidRPr="0003289A" w:rsidRDefault="004159CA" w:rsidP="004159CA">
      <w:pPr>
        <w:pStyle w:val="ae"/>
        <w:shd w:val="clear" w:color="auto" w:fill="FFFFFF"/>
        <w:spacing w:before="0" w:beforeAutospacing="0" w:after="0" w:afterAutospacing="0"/>
        <w:ind w:firstLine="709"/>
        <w:rPr>
          <w:rFonts w:ascii="Arial" w:hAnsi="Arial" w:cs="Arial"/>
          <w:color w:val="6C6C6C"/>
          <w:sz w:val="23"/>
          <w:szCs w:val="23"/>
        </w:rPr>
      </w:pPr>
      <w:r w:rsidRPr="0003289A">
        <w:rPr>
          <w:b/>
          <w:bCs/>
          <w:color w:val="000000"/>
          <w:sz w:val="23"/>
          <w:szCs w:val="23"/>
          <w:shd w:val="clear" w:color="auto" w:fill="FFFFFF"/>
        </w:rPr>
        <w:t>Общественно-гуманитарное направление.</w:t>
      </w:r>
    </w:p>
    <w:p w14:paraId="26C1EC37" w14:textId="77777777" w:rsidR="004159CA" w:rsidRPr="0003289A" w:rsidRDefault="004159CA" w:rsidP="004159CA">
      <w:pPr>
        <w:pStyle w:val="ae"/>
        <w:shd w:val="clear" w:color="auto" w:fill="FFFFFF"/>
        <w:spacing w:before="0" w:beforeAutospacing="0" w:after="0" w:afterAutospacing="0"/>
        <w:ind w:firstLine="709"/>
        <w:jc w:val="both"/>
        <w:rPr>
          <w:rFonts w:ascii="Arial" w:hAnsi="Arial" w:cs="Arial"/>
          <w:color w:val="6C6C6C"/>
          <w:sz w:val="22"/>
          <w:szCs w:val="23"/>
        </w:rPr>
      </w:pPr>
      <w:r w:rsidRPr="0003289A">
        <w:rPr>
          <w:color w:val="000000"/>
          <w:sz w:val="22"/>
          <w:szCs w:val="23"/>
          <w:shd w:val="clear" w:color="auto" w:fill="FFFFFF"/>
        </w:rPr>
        <w:t>(Психологические науки; Социологические науки; Педагогические науки; Исторические науки и археология; Филологические науки; Литературоведение; Языкознание; Философские науки; Теология; Искусствоведение; Культурология; Документальная информация</w:t>
      </w:r>
      <w:r w:rsidR="000146A5" w:rsidRPr="0003289A">
        <w:rPr>
          <w:color w:val="000000"/>
          <w:sz w:val="22"/>
          <w:szCs w:val="23"/>
          <w:shd w:val="clear" w:color="auto" w:fill="FFFFFF"/>
        </w:rPr>
        <w:t xml:space="preserve">, Социальная </w:t>
      </w:r>
      <w:proofErr w:type="spellStart"/>
      <w:r w:rsidR="000146A5" w:rsidRPr="0003289A">
        <w:rPr>
          <w:color w:val="000000"/>
          <w:sz w:val="22"/>
          <w:szCs w:val="23"/>
          <w:shd w:val="clear" w:color="auto" w:fill="FFFFFF"/>
        </w:rPr>
        <w:t>цифровизация</w:t>
      </w:r>
      <w:proofErr w:type="spellEnd"/>
      <w:r w:rsidRPr="0003289A">
        <w:rPr>
          <w:color w:val="000000"/>
          <w:sz w:val="22"/>
          <w:szCs w:val="23"/>
          <w:shd w:val="clear" w:color="auto" w:fill="FFFFFF"/>
        </w:rPr>
        <w:t>).</w:t>
      </w:r>
    </w:p>
    <w:p w14:paraId="788FBC97" w14:textId="77777777" w:rsidR="004159CA" w:rsidRPr="0003289A" w:rsidRDefault="004159CA" w:rsidP="004159CA">
      <w:pPr>
        <w:pStyle w:val="ae"/>
        <w:shd w:val="clear" w:color="auto" w:fill="FFFFFF"/>
        <w:spacing w:before="0" w:beforeAutospacing="0" w:after="0" w:afterAutospacing="0"/>
        <w:ind w:firstLine="709"/>
        <w:jc w:val="both"/>
        <w:rPr>
          <w:b/>
          <w:bCs/>
          <w:color w:val="000000"/>
          <w:sz w:val="23"/>
          <w:szCs w:val="23"/>
          <w:shd w:val="clear" w:color="auto" w:fill="FFFFFF"/>
        </w:rPr>
      </w:pPr>
      <w:r w:rsidRPr="0003289A">
        <w:rPr>
          <w:b/>
          <w:bCs/>
          <w:color w:val="000000"/>
          <w:sz w:val="23"/>
          <w:szCs w:val="23"/>
          <w:shd w:val="clear" w:color="auto" w:fill="FFFFFF"/>
        </w:rPr>
        <w:t>Промышленная экология и биотехнологии. Экология (по отраслям).</w:t>
      </w:r>
    </w:p>
    <w:bookmarkEnd w:id="1"/>
    <w:p w14:paraId="3D42D90D" w14:textId="77777777" w:rsidR="004159CA" w:rsidRPr="00AA03E3" w:rsidRDefault="004159CA" w:rsidP="00F82E8B">
      <w:pPr>
        <w:pStyle w:val="ae"/>
        <w:shd w:val="clear" w:color="auto" w:fill="FFFFFF"/>
        <w:spacing w:before="0" w:beforeAutospacing="0" w:after="0" w:afterAutospacing="0"/>
        <w:ind w:firstLine="709"/>
        <w:jc w:val="both"/>
        <w:rPr>
          <w:color w:val="000000"/>
          <w:sz w:val="22"/>
          <w:szCs w:val="23"/>
          <w:shd w:val="clear" w:color="auto" w:fill="FFFFFF"/>
        </w:rPr>
      </w:pPr>
      <w:r w:rsidRPr="0003289A">
        <w:rPr>
          <w:color w:val="000000"/>
          <w:sz w:val="22"/>
          <w:szCs w:val="23"/>
          <w:shd w:val="clear" w:color="auto" w:fill="FFFFFF"/>
        </w:rPr>
        <w:t>(Биотехнология, питания из растительного сырья, Продукты питания животного происхождения, Технология продукции и организации общественного питания</w:t>
      </w:r>
      <w:r w:rsidR="00F82E8B" w:rsidRPr="0003289A">
        <w:rPr>
          <w:color w:val="000000"/>
          <w:sz w:val="22"/>
          <w:szCs w:val="23"/>
          <w:shd w:val="clear" w:color="auto" w:fill="FFFFFF"/>
        </w:rPr>
        <w:t>,</w:t>
      </w:r>
      <w:r w:rsidR="00F82E8B" w:rsidRPr="0003289A">
        <w:rPr>
          <w:sz w:val="22"/>
        </w:rPr>
        <w:t xml:space="preserve"> </w:t>
      </w:r>
      <w:r w:rsidR="00F82E8B" w:rsidRPr="0003289A">
        <w:rPr>
          <w:color w:val="000000"/>
          <w:sz w:val="22"/>
          <w:szCs w:val="23"/>
          <w:shd w:val="clear" w:color="auto" w:fill="FFFFFF"/>
        </w:rPr>
        <w:t>Физико-химическая биология; Общая биология; Физиология</w:t>
      </w:r>
      <w:r w:rsidR="00E70968" w:rsidRPr="0003289A">
        <w:rPr>
          <w:color w:val="000000"/>
          <w:sz w:val="22"/>
          <w:szCs w:val="23"/>
          <w:shd w:val="clear" w:color="auto" w:fill="FFFFFF"/>
        </w:rPr>
        <w:t xml:space="preserve">, </w:t>
      </w:r>
      <w:proofErr w:type="spellStart"/>
      <w:r w:rsidR="00E70968" w:rsidRPr="0003289A">
        <w:rPr>
          <w:color w:val="000000"/>
          <w:sz w:val="22"/>
          <w:szCs w:val="23"/>
          <w:shd w:val="clear" w:color="auto" w:fill="FFFFFF"/>
        </w:rPr>
        <w:t>Цифровизация</w:t>
      </w:r>
      <w:proofErr w:type="spellEnd"/>
      <w:r w:rsidR="00E70968" w:rsidRPr="0003289A">
        <w:rPr>
          <w:color w:val="000000"/>
          <w:sz w:val="22"/>
          <w:szCs w:val="23"/>
          <w:shd w:val="clear" w:color="auto" w:fill="FFFFFF"/>
        </w:rPr>
        <w:t xml:space="preserve"> экологии</w:t>
      </w:r>
      <w:r w:rsidRPr="0003289A">
        <w:rPr>
          <w:color w:val="000000"/>
          <w:sz w:val="22"/>
          <w:szCs w:val="23"/>
          <w:shd w:val="clear" w:color="auto" w:fill="FFFFFF"/>
        </w:rPr>
        <w:t>)</w:t>
      </w:r>
      <w:r w:rsidR="00F82E8B" w:rsidRPr="0003289A">
        <w:rPr>
          <w:color w:val="000000"/>
          <w:sz w:val="22"/>
          <w:szCs w:val="23"/>
          <w:shd w:val="clear" w:color="auto" w:fill="FFFFFF"/>
        </w:rPr>
        <w:t>.</w:t>
      </w:r>
    </w:p>
    <w:p w14:paraId="488DACA7" w14:textId="77777777" w:rsidR="00F82E8B" w:rsidRPr="00F82E8B" w:rsidRDefault="00F82E8B" w:rsidP="00F82E8B">
      <w:pPr>
        <w:pStyle w:val="ae"/>
        <w:shd w:val="clear" w:color="auto" w:fill="FFFFFF"/>
        <w:spacing w:before="0" w:beforeAutospacing="0" w:after="0" w:afterAutospacing="0"/>
        <w:ind w:firstLine="709"/>
        <w:jc w:val="both"/>
        <w:rPr>
          <w:rFonts w:ascii="Arial" w:hAnsi="Arial" w:cs="Arial"/>
          <w:color w:val="6C6C6C"/>
          <w:sz w:val="23"/>
          <w:szCs w:val="23"/>
        </w:rPr>
      </w:pPr>
    </w:p>
    <w:p w14:paraId="7E254FD7" w14:textId="75A8C1BF" w:rsidR="004159CA" w:rsidRPr="00F82E8B" w:rsidRDefault="004159CA" w:rsidP="004159CA">
      <w:pPr>
        <w:spacing w:after="0" w:line="240" w:lineRule="auto"/>
        <w:ind w:firstLine="709"/>
        <w:jc w:val="both"/>
        <w:rPr>
          <w:rFonts w:ascii="Times New Roman" w:hAnsi="Times New Roman"/>
          <w:b/>
          <w:color w:val="000000"/>
          <w:sz w:val="24"/>
          <w:szCs w:val="28"/>
          <w:shd w:val="clear" w:color="auto" w:fill="FFFFFF"/>
        </w:rPr>
      </w:pPr>
      <w:r>
        <w:rPr>
          <w:rFonts w:ascii="Times New Roman" w:hAnsi="Times New Roman"/>
          <w:b/>
          <w:color w:val="000000"/>
          <w:sz w:val="28"/>
          <w:szCs w:val="28"/>
          <w:shd w:val="clear" w:color="auto" w:fill="FFFFFF"/>
        </w:rPr>
        <w:t>Для публикации статей</w:t>
      </w:r>
      <w:r w:rsidRPr="005E0325">
        <w:rPr>
          <w:rFonts w:ascii="Times New Roman" w:hAnsi="Times New Roman"/>
          <w:b/>
          <w:color w:val="000000"/>
          <w:sz w:val="28"/>
          <w:szCs w:val="28"/>
          <w:shd w:val="clear" w:color="auto" w:fill="FFFFFF"/>
        </w:rPr>
        <w:t xml:space="preserve"> необходимо до </w:t>
      </w:r>
      <w:r w:rsidR="000C2F7C">
        <w:rPr>
          <w:rFonts w:ascii="Times New Roman" w:hAnsi="Times New Roman"/>
          <w:b/>
          <w:color w:val="FF0000"/>
          <w:sz w:val="28"/>
          <w:szCs w:val="28"/>
          <w:shd w:val="clear" w:color="auto" w:fill="FFFFFF"/>
        </w:rPr>
        <w:t>10</w:t>
      </w:r>
      <w:r w:rsidR="000D66FD" w:rsidRPr="000D66FD">
        <w:rPr>
          <w:rFonts w:ascii="Times New Roman" w:hAnsi="Times New Roman"/>
          <w:b/>
          <w:color w:val="FF0000"/>
          <w:sz w:val="28"/>
          <w:szCs w:val="28"/>
          <w:shd w:val="clear" w:color="auto" w:fill="FFFFFF"/>
        </w:rPr>
        <w:t xml:space="preserve"> </w:t>
      </w:r>
      <w:r w:rsidR="000D66FD">
        <w:rPr>
          <w:rFonts w:ascii="Times New Roman" w:hAnsi="Times New Roman"/>
          <w:b/>
          <w:color w:val="FF0000"/>
          <w:sz w:val="28"/>
          <w:szCs w:val="28"/>
          <w:shd w:val="clear" w:color="auto" w:fill="FFFFFF"/>
        </w:rPr>
        <w:t>февраля</w:t>
      </w:r>
      <w:r w:rsidR="00587911">
        <w:rPr>
          <w:rFonts w:ascii="Times New Roman" w:hAnsi="Times New Roman"/>
          <w:b/>
          <w:color w:val="FF0000"/>
          <w:sz w:val="28"/>
          <w:szCs w:val="28"/>
          <w:shd w:val="clear" w:color="auto" w:fill="FFFFFF"/>
        </w:rPr>
        <w:t xml:space="preserve"> </w:t>
      </w:r>
      <w:r>
        <w:rPr>
          <w:rFonts w:ascii="Times New Roman" w:hAnsi="Times New Roman"/>
          <w:b/>
          <w:color w:val="FF0000"/>
          <w:sz w:val="28"/>
          <w:szCs w:val="28"/>
          <w:shd w:val="clear" w:color="auto" w:fill="FFFFFF"/>
        </w:rPr>
        <w:t>202</w:t>
      </w:r>
      <w:r w:rsidR="000D66FD">
        <w:rPr>
          <w:rFonts w:ascii="Times New Roman" w:hAnsi="Times New Roman"/>
          <w:b/>
          <w:color w:val="FF0000"/>
          <w:sz w:val="28"/>
          <w:szCs w:val="28"/>
          <w:shd w:val="clear" w:color="auto" w:fill="FFFFFF"/>
        </w:rPr>
        <w:t>5</w:t>
      </w:r>
      <w:r w:rsidRPr="005E0325">
        <w:rPr>
          <w:rFonts w:ascii="Times New Roman" w:hAnsi="Times New Roman"/>
          <w:b/>
          <w:color w:val="FF0000"/>
          <w:sz w:val="28"/>
          <w:szCs w:val="28"/>
          <w:shd w:val="clear" w:color="auto" w:fill="FFFFFF"/>
        </w:rPr>
        <w:t xml:space="preserve"> г.</w:t>
      </w:r>
      <w:r w:rsidR="00417FFB">
        <w:rPr>
          <w:rFonts w:ascii="Times New Roman" w:hAnsi="Times New Roman"/>
          <w:b/>
          <w:color w:val="FF0000"/>
          <w:sz w:val="28"/>
          <w:szCs w:val="28"/>
          <w:shd w:val="clear" w:color="auto" w:fill="FFFFFF"/>
        </w:rPr>
        <w:t xml:space="preserve"> </w:t>
      </w:r>
      <w:r w:rsidR="00417FFB" w:rsidRPr="00417FFB">
        <w:rPr>
          <w:rFonts w:ascii="Times New Roman" w:hAnsi="Times New Roman"/>
          <w:b/>
          <w:sz w:val="28"/>
          <w:szCs w:val="28"/>
          <w:shd w:val="clear" w:color="auto" w:fill="FFFFFF"/>
        </w:rPr>
        <w:t xml:space="preserve">(публикация журнала до </w:t>
      </w:r>
      <w:r w:rsidR="000D66FD">
        <w:rPr>
          <w:rFonts w:ascii="Times New Roman" w:hAnsi="Times New Roman"/>
          <w:b/>
          <w:sz w:val="28"/>
          <w:szCs w:val="28"/>
          <w:shd w:val="clear" w:color="auto" w:fill="FFFFFF"/>
        </w:rPr>
        <w:t>26 февраля</w:t>
      </w:r>
      <w:r w:rsidR="00A06C60">
        <w:rPr>
          <w:rFonts w:ascii="Times New Roman" w:hAnsi="Times New Roman"/>
          <w:b/>
          <w:sz w:val="28"/>
          <w:szCs w:val="28"/>
          <w:shd w:val="clear" w:color="auto" w:fill="FFFFFF"/>
        </w:rPr>
        <w:t xml:space="preserve"> 202</w:t>
      </w:r>
      <w:r w:rsidR="000D66FD">
        <w:rPr>
          <w:rFonts w:ascii="Times New Roman" w:hAnsi="Times New Roman"/>
          <w:b/>
          <w:sz w:val="28"/>
          <w:szCs w:val="28"/>
          <w:shd w:val="clear" w:color="auto" w:fill="FFFFFF"/>
        </w:rPr>
        <w:t>5</w:t>
      </w:r>
      <w:r w:rsidR="00A06C60">
        <w:rPr>
          <w:rFonts w:ascii="Times New Roman" w:hAnsi="Times New Roman"/>
          <w:b/>
          <w:sz w:val="28"/>
          <w:szCs w:val="28"/>
          <w:shd w:val="clear" w:color="auto" w:fill="FFFFFF"/>
        </w:rPr>
        <w:t xml:space="preserve"> г.</w:t>
      </w:r>
      <w:r w:rsidR="00417FFB" w:rsidRPr="00417FFB">
        <w:rPr>
          <w:rFonts w:ascii="Times New Roman" w:hAnsi="Times New Roman"/>
          <w:b/>
          <w:sz w:val="28"/>
          <w:szCs w:val="28"/>
          <w:shd w:val="clear" w:color="auto" w:fill="FFFFFF"/>
        </w:rPr>
        <w:t>)</w:t>
      </w:r>
      <w:r w:rsidRPr="00417FFB">
        <w:rPr>
          <w:rFonts w:ascii="Times New Roman" w:hAnsi="Times New Roman"/>
          <w:b/>
          <w:sz w:val="28"/>
          <w:szCs w:val="28"/>
          <w:shd w:val="clear" w:color="auto" w:fill="FFFFFF"/>
        </w:rPr>
        <w:t xml:space="preserve"> </w:t>
      </w:r>
      <w:r w:rsidRPr="00B441F3">
        <w:rPr>
          <w:rFonts w:ascii="Times New Roman" w:hAnsi="Times New Roman"/>
          <w:b/>
          <w:color w:val="000000"/>
          <w:sz w:val="24"/>
          <w:szCs w:val="24"/>
          <w:shd w:val="clear" w:color="auto" w:fill="FFFFFF"/>
        </w:rPr>
        <w:t xml:space="preserve">на эл. адрес </w:t>
      </w:r>
      <w:hyperlink r:id="rId9" w:history="1">
        <w:r w:rsidR="000C2F7C" w:rsidRPr="000C2F7C">
          <w:rPr>
            <w:rStyle w:val="a6"/>
            <w:rFonts w:ascii="Times New Roman" w:hAnsi="Times New Roman"/>
            <w:b/>
            <w:sz w:val="32"/>
            <w:szCs w:val="32"/>
            <w:u w:val="none"/>
            <w:shd w:val="clear" w:color="auto" w:fill="FFFFFF"/>
            <w:lang w:val="en-US"/>
          </w:rPr>
          <w:t>demidova</w:t>
        </w:r>
        <w:r w:rsidR="000C2F7C" w:rsidRPr="000C2F7C">
          <w:rPr>
            <w:rStyle w:val="a6"/>
            <w:rFonts w:ascii="Times New Roman" w:hAnsi="Times New Roman"/>
            <w:b/>
            <w:sz w:val="32"/>
            <w:szCs w:val="32"/>
            <w:u w:val="none"/>
            <w:shd w:val="clear" w:color="auto" w:fill="FFFFFF"/>
          </w:rPr>
          <w:t>_</w:t>
        </w:r>
        <w:r w:rsidR="000C2F7C" w:rsidRPr="000C2F7C">
          <w:rPr>
            <w:rStyle w:val="a6"/>
            <w:rFonts w:ascii="Times New Roman" w:hAnsi="Times New Roman"/>
            <w:b/>
            <w:sz w:val="32"/>
            <w:szCs w:val="32"/>
            <w:u w:val="none"/>
            <w:shd w:val="clear" w:color="auto" w:fill="FFFFFF"/>
            <w:lang w:val="en-US"/>
          </w:rPr>
          <w:t>ea</w:t>
        </w:r>
        <w:r w:rsidR="000C2F7C" w:rsidRPr="000C2F7C">
          <w:rPr>
            <w:rStyle w:val="a6"/>
            <w:rFonts w:ascii="Times New Roman" w:hAnsi="Times New Roman"/>
            <w:b/>
            <w:sz w:val="32"/>
            <w:szCs w:val="32"/>
            <w:u w:val="none"/>
            <w:shd w:val="clear" w:color="auto" w:fill="FFFFFF"/>
          </w:rPr>
          <w:t>@</w:t>
        </w:r>
        <w:r w:rsidR="000C2F7C" w:rsidRPr="000C2F7C">
          <w:rPr>
            <w:rStyle w:val="a6"/>
            <w:rFonts w:ascii="Times New Roman" w:hAnsi="Times New Roman"/>
            <w:b/>
            <w:sz w:val="32"/>
            <w:szCs w:val="32"/>
            <w:u w:val="none"/>
            <w:shd w:val="clear" w:color="auto" w:fill="FFFFFF"/>
            <w:lang w:val="en-US"/>
          </w:rPr>
          <w:t>mail</w:t>
        </w:r>
        <w:r w:rsidR="000C2F7C" w:rsidRPr="000C2F7C">
          <w:rPr>
            <w:rStyle w:val="a6"/>
            <w:rFonts w:ascii="Times New Roman" w:hAnsi="Times New Roman"/>
            <w:b/>
            <w:sz w:val="32"/>
            <w:szCs w:val="32"/>
            <w:u w:val="none"/>
            <w:shd w:val="clear" w:color="auto" w:fill="FFFFFF"/>
          </w:rPr>
          <w:t>.ru</w:t>
        </w:r>
      </w:hyperlink>
      <w:r w:rsidRPr="00F82E8B">
        <w:rPr>
          <w:rFonts w:ascii="Times New Roman" w:hAnsi="Times New Roman"/>
          <w:b/>
          <w:color w:val="000000"/>
          <w:sz w:val="24"/>
          <w:szCs w:val="28"/>
          <w:shd w:val="clear" w:color="auto" w:fill="FFFFFF"/>
        </w:rPr>
        <w:t xml:space="preserve"> выслать: </w:t>
      </w:r>
    </w:p>
    <w:p w14:paraId="7874EEC0" w14:textId="77777777" w:rsidR="004159CA" w:rsidRPr="00F82E8B" w:rsidRDefault="004159CA" w:rsidP="004159CA">
      <w:pPr>
        <w:spacing w:after="0" w:line="240" w:lineRule="auto"/>
        <w:ind w:firstLine="709"/>
        <w:rPr>
          <w:rFonts w:ascii="Times New Roman" w:hAnsi="Times New Roman"/>
          <w:color w:val="000000"/>
          <w:szCs w:val="28"/>
          <w:shd w:val="clear" w:color="auto" w:fill="FFFFFF"/>
        </w:rPr>
      </w:pPr>
      <w:r w:rsidRPr="00F82E8B">
        <w:rPr>
          <w:rFonts w:ascii="Times New Roman" w:hAnsi="Times New Roman"/>
          <w:color w:val="000000"/>
          <w:szCs w:val="28"/>
          <w:shd w:val="clear" w:color="auto" w:fill="FFFFFF"/>
        </w:rPr>
        <w:t>а) статью, оформленную в соответствии с требованиями (Приложение 1) и образцом (Приложение 2)</w:t>
      </w:r>
    </w:p>
    <w:p w14:paraId="38F8417F" w14:textId="77777777" w:rsidR="004159CA" w:rsidRPr="00F82E8B" w:rsidRDefault="004159CA" w:rsidP="004159CA">
      <w:pPr>
        <w:spacing w:after="0" w:line="240" w:lineRule="auto"/>
        <w:ind w:firstLine="709"/>
        <w:rPr>
          <w:rFonts w:ascii="Times New Roman" w:hAnsi="Times New Roman"/>
          <w:color w:val="000000"/>
          <w:szCs w:val="28"/>
          <w:shd w:val="clear" w:color="auto" w:fill="FFFFFF"/>
        </w:rPr>
      </w:pPr>
      <w:r w:rsidRPr="00F82E8B">
        <w:rPr>
          <w:rFonts w:ascii="Times New Roman" w:hAnsi="Times New Roman"/>
          <w:color w:val="000000"/>
          <w:szCs w:val="28"/>
          <w:shd w:val="clear" w:color="auto" w:fill="FFFFFF"/>
        </w:rPr>
        <w:t>б) заявку участника, оформленную по образцу (Приложение 3);</w:t>
      </w:r>
    </w:p>
    <w:p w14:paraId="26F587D2" w14:textId="77777777" w:rsidR="004159CA" w:rsidRPr="00F82E8B" w:rsidRDefault="004159CA" w:rsidP="004159CA">
      <w:pPr>
        <w:spacing w:after="0" w:line="240" w:lineRule="auto"/>
        <w:ind w:firstLine="709"/>
        <w:rPr>
          <w:rFonts w:ascii="Times New Roman" w:hAnsi="Times New Roman"/>
          <w:color w:val="000000"/>
          <w:szCs w:val="28"/>
          <w:shd w:val="clear" w:color="auto" w:fill="FFFFFF"/>
        </w:rPr>
      </w:pPr>
      <w:r w:rsidRPr="00F82E8B">
        <w:rPr>
          <w:rFonts w:ascii="Times New Roman" w:hAnsi="Times New Roman"/>
          <w:color w:val="000000"/>
          <w:szCs w:val="28"/>
          <w:shd w:val="clear" w:color="auto" w:fill="FFFFFF"/>
        </w:rPr>
        <w:t>в) отсканированную (сфотографированную) квитанцию об оплате организационного взноса по реквизитам организации (Приложение 4).</w:t>
      </w:r>
    </w:p>
    <w:p w14:paraId="34683F3C" w14:textId="77777777" w:rsidR="004159CA" w:rsidRPr="000D2352" w:rsidRDefault="004159CA" w:rsidP="004159CA">
      <w:pPr>
        <w:tabs>
          <w:tab w:val="left" w:pos="567"/>
        </w:tabs>
        <w:spacing w:after="0" w:line="240" w:lineRule="auto"/>
        <w:ind w:firstLine="709"/>
        <w:jc w:val="both"/>
        <w:rPr>
          <w:rFonts w:ascii="Times New Roman" w:hAnsi="Times New Roman"/>
          <w:color w:val="0000CC"/>
          <w:szCs w:val="24"/>
        </w:rPr>
      </w:pPr>
      <w:r w:rsidRPr="00F82E8B">
        <w:rPr>
          <w:rFonts w:ascii="Times New Roman" w:hAnsi="Times New Roman"/>
        </w:rPr>
        <w:t xml:space="preserve">Необходимую информацию Вы можете посмотреть на сайте </w:t>
      </w:r>
      <w:hyperlink r:id="rId10" w:history="1">
        <w:r w:rsidR="000D2352" w:rsidRPr="00BA02F9">
          <w:rPr>
            <w:rStyle w:val="a6"/>
            <w:rFonts w:ascii="Times New Roman" w:hAnsi="Times New Roman"/>
            <w:szCs w:val="24"/>
            <w:lang w:val="en-US"/>
          </w:rPr>
          <w:t>www</w:t>
        </w:r>
        <w:r w:rsidR="000D2352" w:rsidRPr="00BA02F9">
          <w:rPr>
            <w:rStyle w:val="a6"/>
            <w:rFonts w:ascii="Times New Roman" w:hAnsi="Times New Roman"/>
            <w:szCs w:val="24"/>
          </w:rPr>
          <w:t>.</w:t>
        </w:r>
        <w:proofErr w:type="spellStart"/>
        <w:r w:rsidR="000D2352" w:rsidRPr="00BA02F9">
          <w:rPr>
            <w:rStyle w:val="a6"/>
            <w:rFonts w:ascii="Times New Roman" w:hAnsi="Times New Roman"/>
            <w:szCs w:val="24"/>
            <w:lang w:val="en-US"/>
          </w:rPr>
          <w:t>eraofscience</w:t>
        </w:r>
        <w:proofErr w:type="spellEnd"/>
        <w:r w:rsidR="000D2352" w:rsidRPr="00BA02F9">
          <w:rPr>
            <w:rStyle w:val="a6"/>
            <w:rFonts w:ascii="Times New Roman" w:hAnsi="Times New Roman"/>
            <w:szCs w:val="24"/>
          </w:rPr>
          <w:t>.</w:t>
        </w:r>
        <w:r w:rsidR="000D2352" w:rsidRPr="00BA02F9">
          <w:rPr>
            <w:rStyle w:val="a6"/>
            <w:rFonts w:ascii="Times New Roman" w:hAnsi="Times New Roman"/>
            <w:szCs w:val="24"/>
            <w:lang w:val="en-US"/>
          </w:rPr>
          <w:t>com</w:t>
        </w:r>
      </w:hyperlink>
    </w:p>
    <w:p w14:paraId="1E4EA043" w14:textId="77777777" w:rsidR="000D2352" w:rsidRPr="00FB6F40" w:rsidRDefault="000D2352" w:rsidP="004159CA">
      <w:pPr>
        <w:tabs>
          <w:tab w:val="left" w:pos="567"/>
        </w:tabs>
        <w:spacing w:after="0" w:line="240" w:lineRule="auto"/>
        <w:ind w:firstLine="709"/>
        <w:jc w:val="both"/>
        <w:rPr>
          <w:rFonts w:ascii="Times New Roman" w:hAnsi="Times New Roman"/>
          <w:b/>
          <w:color w:val="33CC33"/>
          <w:szCs w:val="24"/>
        </w:rPr>
      </w:pPr>
      <w:r w:rsidRPr="00FB6F40">
        <w:rPr>
          <w:rFonts w:ascii="Times New Roman" w:hAnsi="Times New Roman"/>
          <w:color w:val="33CC33"/>
          <w:szCs w:val="24"/>
        </w:rPr>
        <w:t>Срок</w:t>
      </w:r>
      <w:r w:rsidR="00FB6F40" w:rsidRPr="00FB6F40">
        <w:rPr>
          <w:rFonts w:ascii="Times New Roman" w:hAnsi="Times New Roman"/>
          <w:color w:val="33CC33"/>
          <w:szCs w:val="24"/>
        </w:rPr>
        <w:t>и</w:t>
      </w:r>
      <w:r w:rsidRPr="00FB6F40">
        <w:rPr>
          <w:rFonts w:ascii="Times New Roman" w:hAnsi="Times New Roman"/>
          <w:color w:val="33CC33"/>
          <w:szCs w:val="24"/>
        </w:rPr>
        <w:t xml:space="preserve"> рассмотрения материалов составля</w:t>
      </w:r>
      <w:r w:rsidR="00FB6F40">
        <w:rPr>
          <w:rFonts w:ascii="Times New Roman" w:hAnsi="Times New Roman"/>
          <w:color w:val="33CC33"/>
          <w:szCs w:val="24"/>
        </w:rPr>
        <w:t>ю</w:t>
      </w:r>
      <w:r w:rsidRPr="00FB6F40">
        <w:rPr>
          <w:rFonts w:ascii="Times New Roman" w:hAnsi="Times New Roman"/>
          <w:color w:val="33CC33"/>
          <w:szCs w:val="24"/>
        </w:rPr>
        <w:t xml:space="preserve">т до 14 дней. </w:t>
      </w:r>
    </w:p>
    <w:p w14:paraId="4966FE69" w14:textId="77777777" w:rsidR="00C3011E" w:rsidRPr="001622C4" w:rsidRDefault="00C3011E" w:rsidP="00C3011E">
      <w:pPr>
        <w:spacing w:after="0" w:line="240" w:lineRule="auto"/>
        <w:ind w:firstLine="709"/>
        <w:jc w:val="both"/>
        <w:rPr>
          <w:rFonts w:ascii="Times New Roman" w:hAnsi="Times New Roman"/>
          <w:sz w:val="24"/>
          <w:szCs w:val="24"/>
        </w:rPr>
      </w:pPr>
      <w:r w:rsidRPr="001622C4">
        <w:rPr>
          <w:rFonts w:ascii="Times New Roman" w:hAnsi="Times New Roman"/>
          <w:sz w:val="24"/>
          <w:szCs w:val="24"/>
        </w:rPr>
        <w:t xml:space="preserve">Студенты могут публиковаться только в соавторстве с остепененным преподавателем на первом месте. </w:t>
      </w:r>
    </w:p>
    <w:p w14:paraId="0F3AD458" w14:textId="6733D2E9" w:rsidR="00994772" w:rsidRPr="001622C4" w:rsidRDefault="001622C4" w:rsidP="00C3011E">
      <w:pPr>
        <w:spacing w:after="0" w:line="240" w:lineRule="auto"/>
        <w:ind w:firstLine="709"/>
        <w:jc w:val="both"/>
        <w:rPr>
          <w:rFonts w:ascii="Times New Roman" w:hAnsi="Times New Roman"/>
          <w:sz w:val="24"/>
          <w:szCs w:val="24"/>
        </w:rPr>
        <w:sectPr w:rsidR="00994772" w:rsidRPr="001622C4" w:rsidSect="000227A7">
          <w:headerReference w:type="default" r:id="rId11"/>
          <w:pgSz w:w="11906" w:h="16838"/>
          <w:pgMar w:top="539" w:right="424" w:bottom="142" w:left="709" w:header="279" w:footer="404" w:gutter="0"/>
          <w:cols w:space="708"/>
          <w:titlePg/>
          <w:docGrid w:linePitch="360"/>
        </w:sectPr>
      </w:pPr>
      <w:r w:rsidRPr="001622C4">
        <w:rPr>
          <w:rFonts w:ascii="Times New Roman" w:hAnsi="Times New Roman"/>
          <w:sz w:val="24"/>
          <w:szCs w:val="24"/>
        </w:rPr>
        <w:t xml:space="preserve">Публикация каждой пятой статьи </w:t>
      </w:r>
      <w:r w:rsidR="00994772" w:rsidRPr="001622C4">
        <w:rPr>
          <w:rFonts w:ascii="Times New Roman" w:hAnsi="Times New Roman"/>
          <w:sz w:val="24"/>
          <w:szCs w:val="24"/>
        </w:rPr>
        <w:t xml:space="preserve">в </w:t>
      </w:r>
      <w:r w:rsidR="005E6B7F" w:rsidRPr="001622C4">
        <w:rPr>
          <w:rFonts w:ascii="Times New Roman" w:hAnsi="Times New Roman"/>
          <w:sz w:val="24"/>
          <w:szCs w:val="24"/>
        </w:rPr>
        <w:t>один выпуск</w:t>
      </w:r>
      <w:r w:rsidR="00994772" w:rsidRPr="001622C4">
        <w:rPr>
          <w:rFonts w:ascii="Times New Roman" w:hAnsi="Times New Roman"/>
          <w:sz w:val="24"/>
          <w:szCs w:val="24"/>
        </w:rPr>
        <w:t xml:space="preserve"> журнала </w:t>
      </w:r>
      <w:r w:rsidRPr="001622C4">
        <w:rPr>
          <w:rFonts w:ascii="Times New Roman" w:hAnsi="Times New Roman"/>
          <w:sz w:val="24"/>
          <w:szCs w:val="24"/>
        </w:rPr>
        <w:t>–</w:t>
      </w:r>
      <w:r w:rsidR="00994772" w:rsidRPr="001622C4">
        <w:rPr>
          <w:rFonts w:ascii="Times New Roman" w:hAnsi="Times New Roman"/>
          <w:sz w:val="24"/>
          <w:szCs w:val="24"/>
        </w:rPr>
        <w:t xml:space="preserve"> </w:t>
      </w:r>
      <w:r w:rsidR="00611056" w:rsidRPr="001622C4">
        <w:rPr>
          <w:rFonts w:ascii="Times New Roman" w:hAnsi="Times New Roman"/>
          <w:b/>
          <w:color w:val="FF0000"/>
          <w:sz w:val="32"/>
          <w:szCs w:val="24"/>
        </w:rPr>
        <w:t>бесплатно</w:t>
      </w:r>
      <w:r w:rsidRPr="001622C4">
        <w:rPr>
          <w:rFonts w:ascii="Times New Roman" w:hAnsi="Times New Roman"/>
          <w:sz w:val="24"/>
          <w:szCs w:val="24"/>
        </w:rPr>
        <w:t xml:space="preserve"> (не более трех от одного автора).</w:t>
      </w:r>
    </w:p>
    <w:p w14:paraId="5EF0F169" w14:textId="77777777" w:rsidR="003C1318" w:rsidRPr="00492DFF" w:rsidRDefault="003C1318" w:rsidP="00F82E8B">
      <w:pPr>
        <w:tabs>
          <w:tab w:val="left" w:pos="9210"/>
        </w:tabs>
        <w:spacing w:before="140" w:after="0" w:line="240" w:lineRule="auto"/>
        <w:ind w:right="40"/>
        <w:rPr>
          <w:rFonts w:ascii="Times New Roman" w:hAnsi="Times New Roman"/>
          <w:b/>
          <w:sz w:val="24"/>
          <w:szCs w:val="24"/>
        </w:rPr>
      </w:pPr>
    </w:p>
    <w:p w14:paraId="5C6A20E2" w14:textId="77777777" w:rsidR="00A74DFA" w:rsidRPr="00A74DFA" w:rsidRDefault="00A74DFA" w:rsidP="00AB7420">
      <w:pPr>
        <w:spacing w:before="140" w:after="0" w:line="240" w:lineRule="auto"/>
        <w:ind w:right="40"/>
        <w:jc w:val="right"/>
        <w:rPr>
          <w:rFonts w:ascii="Times New Roman" w:hAnsi="Times New Roman"/>
          <w:sz w:val="24"/>
          <w:szCs w:val="24"/>
        </w:rPr>
      </w:pPr>
      <w:r w:rsidRPr="00BE3242">
        <w:rPr>
          <w:rFonts w:ascii="Times New Roman" w:hAnsi="Times New Roman"/>
          <w:sz w:val="24"/>
          <w:szCs w:val="24"/>
        </w:rPr>
        <w:t>ПРИЛОЖЕНИЕ 1</w:t>
      </w:r>
    </w:p>
    <w:p w14:paraId="6E7C72D6" w14:textId="77777777" w:rsidR="003C1318" w:rsidRPr="00492DFF" w:rsidRDefault="003C1318" w:rsidP="007D6922">
      <w:pPr>
        <w:spacing w:after="0" w:line="240" w:lineRule="auto"/>
        <w:ind w:firstLine="709"/>
        <w:jc w:val="center"/>
        <w:rPr>
          <w:rFonts w:ascii="Times New Roman" w:hAnsi="Times New Roman"/>
          <w:b/>
          <w:sz w:val="24"/>
          <w:szCs w:val="24"/>
        </w:rPr>
      </w:pPr>
      <w:r w:rsidRPr="00492DFF">
        <w:rPr>
          <w:rFonts w:ascii="Times New Roman" w:hAnsi="Times New Roman"/>
          <w:b/>
          <w:sz w:val="24"/>
          <w:szCs w:val="24"/>
        </w:rPr>
        <w:t>ТРЕБОВАНИЯ К ОФОРМЛЕНИЮСТАТЬИ</w:t>
      </w:r>
    </w:p>
    <w:p w14:paraId="374E7BCC" w14:textId="77777777" w:rsidR="000B15A6" w:rsidRDefault="000B15A6" w:rsidP="000B15A6">
      <w:pPr>
        <w:tabs>
          <w:tab w:val="left" w:pos="284"/>
        </w:tabs>
        <w:spacing w:after="0" w:line="240" w:lineRule="auto"/>
        <w:ind w:firstLine="709"/>
        <w:jc w:val="both"/>
        <w:rPr>
          <w:rFonts w:ascii="Times New Roman" w:hAnsi="Times New Roman"/>
          <w:sz w:val="24"/>
          <w:szCs w:val="24"/>
        </w:rPr>
      </w:pPr>
      <w:r w:rsidRPr="0032296E">
        <w:rPr>
          <w:rFonts w:ascii="Times New Roman" w:hAnsi="Times New Roman"/>
          <w:sz w:val="24"/>
          <w:szCs w:val="24"/>
        </w:rPr>
        <w:t>Работа должна быть тщательно выверена автором и оформлена в соответствии с требованиями. Утвержденный проце</w:t>
      </w:r>
      <w:r>
        <w:rPr>
          <w:rFonts w:ascii="Times New Roman" w:hAnsi="Times New Roman"/>
          <w:sz w:val="24"/>
          <w:szCs w:val="24"/>
        </w:rPr>
        <w:t xml:space="preserve">нт уникальности текста статей </w:t>
      </w:r>
      <w:r w:rsidRPr="0032296E">
        <w:rPr>
          <w:rFonts w:ascii="Times New Roman" w:hAnsi="Times New Roman"/>
          <w:sz w:val="24"/>
          <w:szCs w:val="24"/>
        </w:rPr>
        <w:t>согласно системе</w:t>
      </w:r>
      <w:r w:rsidRPr="0032296E">
        <w:rPr>
          <w:rFonts w:ascii="Times New Roman" w:hAnsi="Times New Roman"/>
          <w:color w:val="FF0000"/>
          <w:sz w:val="24"/>
          <w:szCs w:val="24"/>
        </w:rPr>
        <w:t xml:space="preserve"> "</w:t>
      </w:r>
      <w:proofErr w:type="spellStart"/>
      <w:r w:rsidRPr="0032296E">
        <w:rPr>
          <w:rFonts w:ascii="Times New Roman" w:hAnsi="Times New Roman"/>
          <w:color w:val="FF0000"/>
          <w:sz w:val="24"/>
          <w:szCs w:val="24"/>
        </w:rPr>
        <w:t>Антиплагиат</w:t>
      </w:r>
      <w:proofErr w:type="spellEnd"/>
      <w:r w:rsidR="00C7696C" w:rsidRPr="00C7696C">
        <w:rPr>
          <w:rFonts w:ascii="Times New Roman" w:hAnsi="Times New Roman"/>
          <w:color w:val="FF0000"/>
          <w:sz w:val="24"/>
          <w:szCs w:val="24"/>
        </w:rPr>
        <w:t xml:space="preserve"> </w:t>
      </w:r>
      <w:r w:rsidR="00C7696C">
        <w:rPr>
          <w:rFonts w:ascii="Times New Roman" w:hAnsi="Times New Roman"/>
          <w:color w:val="FF0000"/>
          <w:sz w:val="24"/>
          <w:szCs w:val="24"/>
        </w:rPr>
        <w:t>- ВУЗ</w:t>
      </w:r>
      <w:r w:rsidR="00C7696C" w:rsidRPr="0032296E">
        <w:rPr>
          <w:rFonts w:ascii="Times New Roman" w:hAnsi="Times New Roman"/>
          <w:color w:val="FF0000"/>
          <w:sz w:val="24"/>
          <w:szCs w:val="24"/>
        </w:rPr>
        <w:t xml:space="preserve"> </w:t>
      </w:r>
      <w:r w:rsidRPr="0032296E">
        <w:rPr>
          <w:rFonts w:ascii="Times New Roman" w:hAnsi="Times New Roman"/>
          <w:color w:val="FF0000"/>
          <w:sz w:val="24"/>
          <w:szCs w:val="24"/>
        </w:rPr>
        <w:t>" – 70</w:t>
      </w:r>
      <w:r w:rsidR="005D2103">
        <w:rPr>
          <w:rFonts w:ascii="Times New Roman" w:hAnsi="Times New Roman"/>
          <w:color w:val="FF0000"/>
          <w:sz w:val="24"/>
          <w:szCs w:val="24"/>
        </w:rPr>
        <w:t xml:space="preserve"> </w:t>
      </w:r>
      <w:r w:rsidRPr="0032296E">
        <w:rPr>
          <w:rFonts w:ascii="Times New Roman" w:hAnsi="Times New Roman"/>
          <w:color w:val="FF0000"/>
          <w:sz w:val="24"/>
          <w:szCs w:val="24"/>
        </w:rPr>
        <w:t xml:space="preserve">%. </w:t>
      </w:r>
    </w:p>
    <w:p w14:paraId="58F004EB" w14:textId="77777777" w:rsidR="003C1318" w:rsidRPr="00492DFF" w:rsidRDefault="003C1318" w:rsidP="007D6922">
      <w:pPr>
        <w:tabs>
          <w:tab w:val="left" w:pos="284"/>
        </w:tabs>
        <w:spacing w:after="0" w:line="240" w:lineRule="auto"/>
        <w:ind w:firstLine="709"/>
        <w:jc w:val="both"/>
        <w:rPr>
          <w:rFonts w:ascii="Times New Roman" w:hAnsi="Times New Roman"/>
          <w:sz w:val="24"/>
          <w:szCs w:val="24"/>
        </w:rPr>
      </w:pPr>
      <w:r w:rsidRPr="00492DFF">
        <w:rPr>
          <w:rFonts w:ascii="Times New Roman" w:hAnsi="Times New Roman"/>
          <w:sz w:val="24"/>
          <w:szCs w:val="24"/>
        </w:rPr>
        <w:t xml:space="preserve">Формат текста – </w:t>
      </w:r>
      <w:proofErr w:type="spellStart"/>
      <w:r w:rsidRPr="00492DFF">
        <w:rPr>
          <w:rFonts w:ascii="Times New Roman" w:hAnsi="Times New Roman"/>
          <w:sz w:val="24"/>
          <w:szCs w:val="24"/>
          <w:lang w:val="en-US"/>
        </w:rPr>
        <w:t>MicrosoftWord</w:t>
      </w:r>
      <w:proofErr w:type="spellEnd"/>
      <w:r w:rsidRPr="00492DFF">
        <w:rPr>
          <w:rFonts w:ascii="Times New Roman" w:hAnsi="Times New Roman"/>
          <w:sz w:val="24"/>
          <w:szCs w:val="24"/>
        </w:rPr>
        <w:t xml:space="preserve"> (</w:t>
      </w:r>
      <w:proofErr w:type="gramStart"/>
      <w:r w:rsidRPr="00492DFF">
        <w:rPr>
          <w:rFonts w:ascii="Times New Roman" w:hAnsi="Times New Roman"/>
          <w:sz w:val="24"/>
          <w:szCs w:val="24"/>
        </w:rPr>
        <w:t>*.</w:t>
      </w:r>
      <w:r w:rsidRPr="00492DFF">
        <w:rPr>
          <w:rFonts w:ascii="Times New Roman" w:hAnsi="Times New Roman"/>
          <w:sz w:val="24"/>
          <w:szCs w:val="24"/>
          <w:lang w:val="en-US"/>
        </w:rPr>
        <w:t>doc</w:t>
      </w:r>
      <w:r w:rsidRPr="00492DFF">
        <w:rPr>
          <w:rFonts w:ascii="Times New Roman" w:hAnsi="Times New Roman"/>
          <w:sz w:val="24"/>
          <w:szCs w:val="24"/>
        </w:rPr>
        <w:t>,*.</w:t>
      </w:r>
      <w:r w:rsidRPr="00492DFF">
        <w:rPr>
          <w:rFonts w:ascii="Times New Roman" w:hAnsi="Times New Roman"/>
          <w:sz w:val="24"/>
          <w:szCs w:val="24"/>
          <w:lang w:val="en-US"/>
        </w:rPr>
        <w:t>rtf</w:t>
      </w:r>
      <w:proofErr w:type="gramEnd"/>
      <w:r w:rsidRPr="00492DFF">
        <w:rPr>
          <w:rFonts w:ascii="Times New Roman" w:hAnsi="Times New Roman"/>
          <w:sz w:val="24"/>
          <w:szCs w:val="24"/>
        </w:rPr>
        <w:t xml:space="preserve">). Архивные файлы не принимаются; </w:t>
      </w:r>
    </w:p>
    <w:p w14:paraId="0AF993F9" w14:textId="77777777" w:rsidR="003C1318" w:rsidRPr="00211888" w:rsidRDefault="003C1318" w:rsidP="007D6922">
      <w:pPr>
        <w:tabs>
          <w:tab w:val="left" w:pos="284"/>
        </w:tabs>
        <w:spacing w:after="0" w:line="240" w:lineRule="auto"/>
        <w:ind w:firstLine="709"/>
        <w:jc w:val="both"/>
        <w:rPr>
          <w:rFonts w:ascii="Times New Roman" w:hAnsi="Times New Roman"/>
          <w:sz w:val="24"/>
          <w:szCs w:val="24"/>
        </w:rPr>
      </w:pPr>
      <w:r w:rsidRPr="00211888">
        <w:rPr>
          <w:rFonts w:ascii="Times New Roman" w:hAnsi="Times New Roman"/>
          <w:sz w:val="24"/>
          <w:szCs w:val="24"/>
        </w:rPr>
        <w:t>Необходимо указать тематическая рубрика (код). </w:t>
      </w:r>
      <w:r w:rsidR="0031197A" w:rsidRPr="00B87FD3">
        <w:rPr>
          <w:rFonts w:ascii="Times New Roman" w:hAnsi="Times New Roman"/>
          <w:b/>
          <w:color w:val="FF0000"/>
          <w:sz w:val="24"/>
          <w:szCs w:val="24"/>
        </w:rPr>
        <w:t>ОБЯЗАТЕЛЬНО</w:t>
      </w:r>
      <w:r w:rsidRPr="00B87FD3">
        <w:rPr>
          <w:rFonts w:ascii="Times New Roman" w:hAnsi="Times New Roman"/>
          <w:b/>
          <w:sz w:val="24"/>
          <w:szCs w:val="24"/>
        </w:rPr>
        <w:t xml:space="preserve"> -</w:t>
      </w:r>
      <w:r w:rsidRPr="00211888">
        <w:rPr>
          <w:rFonts w:ascii="Times New Roman" w:hAnsi="Times New Roman"/>
          <w:sz w:val="24"/>
          <w:szCs w:val="24"/>
        </w:rPr>
        <w:t xml:space="preserve"> код </w:t>
      </w:r>
      <w:r w:rsidRPr="00AA03E3">
        <w:rPr>
          <w:rFonts w:ascii="Times New Roman" w:hAnsi="Times New Roman"/>
          <w:sz w:val="24"/>
          <w:szCs w:val="24"/>
        </w:rPr>
        <w:t>УДК</w:t>
      </w:r>
      <w:r w:rsidR="00B87FD3" w:rsidRPr="00AA03E3">
        <w:rPr>
          <w:rStyle w:val="a6"/>
          <w:rFonts w:ascii="Times New Roman" w:hAnsi="Times New Roman"/>
          <w:color w:val="000000" w:themeColor="text1"/>
          <w:sz w:val="24"/>
          <w:szCs w:val="24"/>
          <w:u w:val="none"/>
        </w:rPr>
        <w:t>, ГРНТИ.</w:t>
      </w:r>
    </w:p>
    <w:p w14:paraId="23AE80D0" w14:textId="77777777" w:rsidR="003C1318" w:rsidRPr="00492DFF" w:rsidRDefault="003C1318" w:rsidP="007D6922">
      <w:pPr>
        <w:tabs>
          <w:tab w:val="left" w:pos="284"/>
        </w:tabs>
        <w:spacing w:after="0" w:line="240" w:lineRule="auto"/>
        <w:ind w:firstLine="709"/>
        <w:jc w:val="both"/>
        <w:rPr>
          <w:rFonts w:ascii="Times New Roman" w:hAnsi="Times New Roman"/>
          <w:sz w:val="24"/>
          <w:szCs w:val="24"/>
        </w:rPr>
      </w:pPr>
      <w:r w:rsidRPr="00211888">
        <w:rPr>
          <w:rFonts w:ascii="Times New Roman" w:hAnsi="Times New Roman"/>
          <w:sz w:val="24"/>
          <w:szCs w:val="24"/>
        </w:rPr>
        <w:t>Формат страницы</w:t>
      </w:r>
      <w:r w:rsidRPr="00492DFF">
        <w:rPr>
          <w:rFonts w:ascii="Times New Roman" w:hAnsi="Times New Roman"/>
          <w:sz w:val="24"/>
          <w:szCs w:val="24"/>
        </w:rPr>
        <w:t xml:space="preserve">: А4. Поля: </w:t>
      </w:r>
      <w:r>
        <w:rPr>
          <w:rFonts w:ascii="Times New Roman" w:hAnsi="Times New Roman"/>
          <w:sz w:val="24"/>
          <w:szCs w:val="24"/>
        </w:rPr>
        <w:t>обычные</w:t>
      </w:r>
      <w:r w:rsidRPr="00492DFF">
        <w:rPr>
          <w:rFonts w:ascii="Times New Roman" w:hAnsi="Times New Roman"/>
          <w:sz w:val="24"/>
          <w:szCs w:val="24"/>
        </w:rPr>
        <w:t>.</w:t>
      </w:r>
    </w:p>
    <w:p w14:paraId="78907EBB" w14:textId="77777777" w:rsidR="003C1318" w:rsidRPr="00492DFF" w:rsidRDefault="003C1318" w:rsidP="007D6922">
      <w:pPr>
        <w:tabs>
          <w:tab w:val="left" w:pos="284"/>
        </w:tabs>
        <w:spacing w:after="0" w:line="240" w:lineRule="auto"/>
        <w:ind w:firstLine="709"/>
        <w:jc w:val="both"/>
        <w:rPr>
          <w:rFonts w:ascii="Times New Roman" w:hAnsi="Times New Roman"/>
          <w:sz w:val="24"/>
          <w:szCs w:val="24"/>
        </w:rPr>
      </w:pPr>
      <w:r w:rsidRPr="00492DFF">
        <w:rPr>
          <w:rFonts w:ascii="Times New Roman" w:hAnsi="Times New Roman"/>
          <w:sz w:val="24"/>
          <w:szCs w:val="24"/>
        </w:rPr>
        <w:t>Шрифт: размер (кегль) – 12.</w:t>
      </w:r>
    </w:p>
    <w:p w14:paraId="5A5ABD99" w14:textId="77777777" w:rsidR="003C1318" w:rsidRPr="00492DFF" w:rsidRDefault="003C1318" w:rsidP="007D6922">
      <w:pPr>
        <w:tabs>
          <w:tab w:val="left" w:pos="0"/>
          <w:tab w:val="left" w:pos="284"/>
        </w:tabs>
        <w:spacing w:after="0" w:line="240" w:lineRule="auto"/>
        <w:ind w:firstLine="709"/>
        <w:jc w:val="both"/>
        <w:rPr>
          <w:rFonts w:ascii="Times New Roman" w:hAnsi="Times New Roman"/>
          <w:sz w:val="24"/>
          <w:szCs w:val="24"/>
        </w:rPr>
      </w:pPr>
      <w:r w:rsidRPr="00492DFF">
        <w:rPr>
          <w:rFonts w:ascii="Times New Roman" w:hAnsi="Times New Roman"/>
          <w:sz w:val="24"/>
          <w:szCs w:val="24"/>
        </w:rPr>
        <w:t xml:space="preserve">Тип шрифта: </w:t>
      </w:r>
      <w:proofErr w:type="spellStart"/>
      <w:r w:rsidRPr="00492DFF">
        <w:rPr>
          <w:rFonts w:ascii="Times New Roman" w:hAnsi="Times New Roman"/>
          <w:sz w:val="24"/>
          <w:szCs w:val="24"/>
          <w:lang w:val="en-US"/>
        </w:rPr>
        <w:t>TimesNewRoman</w:t>
      </w:r>
      <w:proofErr w:type="spellEnd"/>
      <w:r w:rsidRPr="00492DFF">
        <w:rPr>
          <w:rFonts w:ascii="Times New Roman" w:hAnsi="Times New Roman"/>
          <w:sz w:val="24"/>
          <w:szCs w:val="24"/>
        </w:rPr>
        <w:t>.</w:t>
      </w:r>
    </w:p>
    <w:p w14:paraId="6628858C" w14:textId="77777777" w:rsidR="00AC37B2" w:rsidRDefault="003C1318" w:rsidP="00AC37B2">
      <w:pPr>
        <w:tabs>
          <w:tab w:val="left" w:pos="0"/>
          <w:tab w:val="left" w:pos="284"/>
        </w:tabs>
        <w:spacing w:after="0" w:line="240" w:lineRule="auto"/>
        <w:ind w:firstLine="709"/>
        <w:jc w:val="both"/>
        <w:rPr>
          <w:rFonts w:ascii="Times New Roman" w:hAnsi="Times New Roman"/>
          <w:sz w:val="24"/>
          <w:szCs w:val="24"/>
        </w:rPr>
      </w:pPr>
      <w:r w:rsidRPr="00492DFF">
        <w:rPr>
          <w:rFonts w:ascii="Times New Roman" w:hAnsi="Times New Roman"/>
          <w:sz w:val="24"/>
          <w:szCs w:val="24"/>
        </w:rPr>
        <w:t>Межстрочный интервал текста – одинарный.</w:t>
      </w:r>
    </w:p>
    <w:p w14:paraId="3B984C70" w14:textId="77777777" w:rsidR="00AB7420" w:rsidRPr="00492DFF" w:rsidRDefault="00AB7420" w:rsidP="007D6922">
      <w:pPr>
        <w:tabs>
          <w:tab w:val="left" w:pos="0"/>
          <w:tab w:val="left" w:pos="284"/>
        </w:tabs>
        <w:spacing w:after="0" w:line="240" w:lineRule="auto"/>
        <w:ind w:firstLine="709"/>
        <w:jc w:val="both"/>
        <w:rPr>
          <w:rFonts w:ascii="Times New Roman" w:hAnsi="Times New Roman"/>
          <w:sz w:val="24"/>
          <w:szCs w:val="24"/>
        </w:rPr>
      </w:pPr>
      <w:r w:rsidRPr="00AB7420">
        <w:rPr>
          <w:rFonts w:ascii="Times New Roman" w:hAnsi="Times New Roman"/>
          <w:b/>
          <w:color w:val="FF0000"/>
          <w:sz w:val="24"/>
          <w:szCs w:val="24"/>
        </w:rPr>
        <w:t>Обязательно</w:t>
      </w:r>
      <w:r>
        <w:rPr>
          <w:rFonts w:ascii="Times New Roman" w:hAnsi="Times New Roman"/>
          <w:sz w:val="24"/>
          <w:szCs w:val="24"/>
        </w:rPr>
        <w:t xml:space="preserve"> - </w:t>
      </w:r>
      <w:r w:rsidRPr="00AB7420">
        <w:rPr>
          <w:rFonts w:ascii="Times New Roman" w:hAnsi="Times New Roman"/>
          <w:b/>
          <w:sz w:val="24"/>
          <w:szCs w:val="24"/>
        </w:rPr>
        <w:t xml:space="preserve">автоматические </w:t>
      </w:r>
      <w:r w:rsidR="00AC37B2">
        <w:rPr>
          <w:rFonts w:ascii="Times New Roman" w:hAnsi="Times New Roman"/>
          <w:b/>
          <w:sz w:val="24"/>
          <w:szCs w:val="24"/>
        </w:rPr>
        <w:t xml:space="preserve">маркеры и нумерация, </w:t>
      </w:r>
      <w:r w:rsidR="00AC37B2" w:rsidRPr="0003289A">
        <w:rPr>
          <w:rFonts w:ascii="Times New Roman" w:hAnsi="Times New Roman"/>
          <w:b/>
          <w:sz w:val="24"/>
          <w:szCs w:val="24"/>
        </w:rPr>
        <w:t>отсутствие заголов</w:t>
      </w:r>
      <w:r w:rsidR="0003289A" w:rsidRPr="0003289A">
        <w:rPr>
          <w:rFonts w:ascii="Times New Roman" w:hAnsi="Times New Roman"/>
          <w:b/>
          <w:sz w:val="24"/>
          <w:szCs w:val="24"/>
        </w:rPr>
        <w:t>ков</w:t>
      </w:r>
      <w:r w:rsidR="00AC37B2" w:rsidRPr="0003289A">
        <w:rPr>
          <w:rFonts w:ascii="Times New Roman" w:hAnsi="Times New Roman"/>
          <w:b/>
          <w:sz w:val="24"/>
          <w:szCs w:val="24"/>
        </w:rPr>
        <w:t>.</w:t>
      </w:r>
      <w:r>
        <w:rPr>
          <w:rFonts w:ascii="Times New Roman" w:hAnsi="Times New Roman"/>
          <w:sz w:val="24"/>
          <w:szCs w:val="24"/>
        </w:rPr>
        <w:t xml:space="preserve"> </w:t>
      </w:r>
    </w:p>
    <w:p w14:paraId="5CB932D6" w14:textId="77777777" w:rsidR="003C1318" w:rsidRPr="00492DFF" w:rsidRDefault="00211888" w:rsidP="007D6922">
      <w:pPr>
        <w:spacing w:after="0" w:line="240" w:lineRule="auto"/>
        <w:ind w:firstLine="709"/>
        <w:jc w:val="both"/>
        <w:rPr>
          <w:rFonts w:ascii="Times New Roman" w:hAnsi="Times New Roman"/>
          <w:sz w:val="24"/>
          <w:szCs w:val="24"/>
        </w:rPr>
      </w:pPr>
      <w:r>
        <w:rPr>
          <w:rFonts w:ascii="Times New Roman" w:hAnsi="Times New Roman"/>
          <w:sz w:val="24"/>
          <w:szCs w:val="24"/>
        </w:rPr>
        <w:t>Рисунки, графики</w:t>
      </w:r>
      <w:r w:rsidR="003C1318" w:rsidRPr="00492DFF">
        <w:rPr>
          <w:rFonts w:ascii="Times New Roman" w:hAnsi="Times New Roman"/>
          <w:sz w:val="24"/>
          <w:szCs w:val="24"/>
        </w:rPr>
        <w:t xml:space="preserve"> и таблицы входят в объем статьи. Рисунки следует выполнять размером не менее 60*60 мм и не более 110*170 мм в формате *.</w:t>
      </w:r>
      <w:r w:rsidR="003C1318" w:rsidRPr="00492DFF">
        <w:rPr>
          <w:rFonts w:ascii="Times New Roman" w:hAnsi="Times New Roman"/>
          <w:sz w:val="24"/>
          <w:szCs w:val="24"/>
          <w:lang w:val="en-US"/>
        </w:rPr>
        <w:t>jpg</w:t>
      </w:r>
      <w:r w:rsidR="003C1318" w:rsidRPr="00492DFF">
        <w:rPr>
          <w:rFonts w:ascii="Times New Roman" w:hAnsi="Times New Roman"/>
          <w:sz w:val="24"/>
          <w:szCs w:val="24"/>
        </w:rPr>
        <w:t>, *.</w:t>
      </w:r>
      <w:r w:rsidR="003C1318" w:rsidRPr="00492DFF">
        <w:rPr>
          <w:rFonts w:ascii="Times New Roman" w:hAnsi="Times New Roman"/>
          <w:sz w:val="24"/>
          <w:szCs w:val="24"/>
          <w:lang w:val="en-US"/>
        </w:rPr>
        <w:t>bmp</w:t>
      </w:r>
      <w:r w:rsidR="003C1318" w:rsidRPr="00492DFF">
        <w:rPr>
          <w:rFonts w:ascii="Times New Roman" w:hAnsi="Times New Roman"/>
          <w:sz w:val="24"/>
          <w:szCs w:val="24"/>
        </w:rPr>
        <w:t xml:space="preserve">.  </w:t>
      </w:r>
    </w:p>
    <w:p w14:paraId="47E026E4" w14:textId="77777777" w:rsidR="003C1318" w:rsidRPr="00492DFF" w:rsidRDefault="003C1318" w:rsidP="007D6922">
      <w:pPr>
        <w:spacing w:after="0" w:line="240" w:lineRule="auto"/>
        <w:ind w:firstLine="709"/>
        <w:jc w:val="both"/>
        <w:rPr>
          <w:rFonts w:ascii="Times New Roman" w:hAnsi="Times New Roman"/>
          <w:sz w:val="24"/>
          <w:szCs w:val="24"/>
        </w:rPr>
      </w:pPr>
      <w:r w:rsidRPr="00492DFF">
        <w:rPr>
          <w:rFonts w:ascii="Times New Roman" w:hAnsi="Times New Roman"/>
          <w:b/>
          <w:sz w:val="28"/>
          <w:szCs w:val="24"/>
        </w:rPr>
        <w:t xml:space="preserve">Название статьи </w:t>
      </w:r>
      <w:r w:rsidRPr="00492DFF">
        <w:rPr>
          <w:rFonts w:ascii="Times New Roman" w:hAnsi="Times New Roman"/>
          <w:sz w:val="24"/>
          <w:szCs w:val="24"/>
        </w:rPr>
        <w:t>печатается прописными буквами, шрифт – жирный, не более 6-8 слов.</w:t>
      </w:r>
    </w:p>
    <w:p w14:paraId="7D40C8EC" w14:textId="77777777" w:rsidR="003C1318" w:rsidRPr="00492DFF" w:rsidRDefault="003C1318" w:rsidP="007D6922">
      <w:pPr>
        <w:spacing w:after="0" w:line="240" w:lineRule="auto"/>
        <w:ind w:firstLine="709"/>
        <w:jc w:val="both"/>
        <w:rPr>
          <w:rFonts w:ascii="Times New Roman" w:hAnsi="Times New Roman"/>
          <w:sz w:val="24"/>
          <w:szCs w:val="24"/>
        </w:rPr>
      </w:pPr>
      <w:r w:rsidRPr="00492DFF">
        <w:rPr>
          <w:rFonts w:ascii="Times New Roman" w:hAnsi="Times New Roman"/>
          <w:sz w:val="24"/>
          <w:szCs w:val="24"/>
        </w:rPr>
        <w:t>Далее строчными буквами по центру:</w:t>
      </w:r>
    </w:p>
    <w:p w14:paraId="39690C9B" w14:textId="77777777" w:rsidR="003C1318" w:rsidRPr="00492DFF" w:rsidRDefault="003C1318" w:rsidP="007D6922">
      <w:pPr>
        <w:pStyle w:val="a5"/>
        <w:spacing w:after="0" w:line="240" w:lineRule="auto"/>
        <w:ind w:left="709"/>
        <w:jc w:val="both"/>
        <w:rPr>
          <w:rFonts w:ascii="Times New Roman" w:hAnsi="Times New Roman"/>
          <w:sz w:val="24"/>
          <w:szCs w:val="24"/>
        </w:rPr>
      </w:pPr>
      <w:r w:rsidRPr="00492DFF">
        <w:rPr>
          <w:rFonts w:ascii="Times New Roman" w:hAnsi="Times New Roman"/>
          <w:b/>
          <w:sz w:val="28"/>
          <w:szCs w:val="24"/>
        </w:rPr>
        <w:t>ФИО автора</w:t>
      </w:r>
      <w:r w:rsidRPr="00492DFF">
        <w:rPr>
          <w:rFonts w:ascii="Times New Roman" w:hAnsi="Times New Roman"/>
          <w:sz w:val="24"/>
          <w:szCs w:val="24"/>
        </w:rPr>
        <w:t>(</w:t>
      </w:r>
      <w:proofErr w:type="spellStart"/>
      <w:r w:rsidRPr="00492DFF">
        <w:rPr>
          <w:rFonts w:ascii="Times New Roman" w:hAnsi="Times New Roman"/>
          <w:sz w:val="24"/>
          <w:szCs w:val="24"/>
        </w:rPr>
        <w:t>ов</w:t>
      </w:r>
      <w:proofErr w:type="spellEnd"/>
      <w:r w:rsidRPr="00492DFF">
        <w:rPr>
          <w:rFonts w:ascii="Times New Roman" w:hAnsi="Times New Roman"/>
          <w:sz w:val="24"/>
          <w:szCs w:val="24"/>
        </w:rPr>
        <w:t>) шрифт – жирный. (ФИО должно быть полное).</w:t>
      </w:r>
    </w:p>
    <w:p w14:paraId="0E156E5A" w14:textId="77777777" w:rsidR="003C1318" w:rsidRPr="00492DFF" w:rsidRDefault="003C1318" w:rsidP="007D6922">
      <w:pPr>
        <w:pStyle w:val="a5"/>
        <w:spacing w:after="0" w:line="240" w:lineRule="auto"/>
        <w:ind w:left="709"/>
        <w:jc w:val="both"/>
        <w:rPr>
          <w:rFonts w:ascii="Times New Roman" w:hAnsi="Times New Roman"/>
          <w:sz w:val="24"/>
          <w:szCs w:val="24"/>
        </w:rPr>
      </w:pPr>
      <w:r w:rsidRPr="00492DFF">
        <w:rPr>
          <w:rFonts w:ascii="Times New Roman" w:hAnsi="Times New Roman"/>
          <w:sz w:val="24"/>
          <w:szCs w:val="24"/>
        </w:rPr>
        <w:t xml:space="preserve">Далее полная </w:t>
      </w:r>
      <w:r w:rsidRPr="00492DFF">
        <w:rPr>
          <w:rFonts w:ascii="Times New Roman" w:hAnsi="Times New Roman"/>
          <w:b/>
          <w:sz w:val="28"/>
          <w:szCs w:val="24"/>
        </w:rPr>
        <w:t>информация об авторе(ах).</w:t>
      </w:r>
    </w:p>
    <w:p w14:paraId="67373694" w14:textId="77777777" w:rsidR="003C1318" w:rsidRPr="00492DFF" w:rsidRDefault="003C1318" w:rsidP="007D6922">
      <w:pPr>
        <w:pStyle w:val="a5"/>
        <w:numPr>
          <w:ilvl w:val="0"/>
          <w:numId w:val="25"/>
        </w:numPr>
        <w:spacing w:after="0" w:line="240" w:lineRule="auto"/>
        <w:ind w:left="0" w:firstLine="709"/>
        <w:jc w:val="both"/>
        <w:rPr>
          <w:rFonts w:ascii="Times New Roman" w:hAnsi="Times New Roman"/>
          <w:sz w:val="24"/>
          <w:szCs w:val="24"/>
        </w:rPr>
      </w:pPr>
      <w:r w:rsidRPr="00492DFF">
        <w:rPr>
          <w:rFonts w:ascii="Times New Roman" w:hAnsi="Times New Roman"/>
          <w:iCs/>
          <w:sz w:val="24"/>
          <w:szCs w:val="24"/>
        </w:rPr>
        <w:t>Научное звание и степень.</w:t>
      </w:r>
    </w:p>
    <w:p w14:paraId="4C35BB55" w14:textId="77777777" w:rsidR="003C1318" w:rsidRPr="00492DFF" w:rsidRDefault="003C1318" w:rsidP="007D6922">
      <w:pPr>
        <w:pStyle w:val="a5"/>
        <w:numPr>
          <w:ilvl w:val="0"/>
          <w:numId w:val="25"/>
        </w:numPr>
        <w:spacing w:after="0" w:line="240" w:lineRule="auto"/>
        <w:ind w:left="0" w:firstLine="709"/>
        <w:jc w:val="both"/>
        <w:rPr>
          <w:rFonts w:ascii="Times New Roman" w:hAnsi="Times New Roman"/>
          <w:sz w:val="24"/>
          <w:szCs w:val="24"/>
        </w:rPr>
      </w:pPr>
      <w:r w:rsidRPr="00492DFF">
        <w:rPr>
          <w:rFonts w:ascii="Times New Roman" w:hAnsi="Times New Roman"/>
          <w:sz w:val="24"/>
          <w:szCs w:val="24"/>
        </w:rPr>
        <w:t xml:space="preserve">Полное название организации - место работы каждого автора </w:t>
      </w:r>
      <w:r w:rsidR="002301C5">
        <w:rPr>
          <w:rFonts w:ascii="Times New Roman" w:hAnsi="Times New Roman"/>
          <w:sz w:val="24"/>
          <w:szCs w:val="24"/>
        </w:rPr>
        <w:t xml:space="preserve">(если место работы у всех авторов одно, указать только у последнего автора) </w:t>
      </w:r>
      <w:r w:rsidRPr="00492DFF">
        <w:rPr>
          <w:rFonts w:ascii="Times New Roman" w:hAnsi="Times New Roman"/>
          <w:sz w:val="24"/>
          <w:szCs w:val="24"/>
        </w:rPr>
        <w:t>в именительном падеже, страна, город (на русском и английском языке). Если все авторы статьи работают в одном учреждении, можно не указывать место работы каждого автора отдельно.</w:t>
      </w:r>
    </w:p>
    <w:p w14:paraId="4460977A" w14:textId="77777777" w:rsidR="003C1318" w:rsidRPr="00492DFF" w:rsidRDefault="002301C5" w:rsidP="007D6922">
      <w:pPr>
        <w:pStyle w:val="a5"/>
        <w:numPr>
          <w:ilvl w:val="0"/>
          <w:numId w:val="25"/>
        </w:numPr>
        <w:spacing w:after="0" w:line="240" w:lineRule="auto"/>
        <w:ind w:left="0" w:firstLine="709"/>
        <w:jc w:val="both"/>
        <w:rPr>
          <w:rFonts w:ascii="Times New Roman" w:hAnsi="Times New Roman"/>
          <w:sz w:val="24"/>
          <w:szCs w:val="24"/>
        </w:rPr>
      </w:pPr>
      <w:r>
        <w:rPr>
          <w:rFonts w:ascii="Times New Roman" w:hAnsi="Times New Roman"/>
          <w:sz w:val="24"/>
          <w:szCs w:val="24"/>
        </w:rPr>
        <w:t>Адрес (Страна, город)</w:t>
      </w:r>
    </w:p>
    <w:p w14:paraId="489FF6DD" w14:textId="77777777" w:rsidR="003C1318" w:rsidRPr="00492DFF" w:rsidRDefault="003C1318" w:rsidP="007D6922">
      <w:pPr>
        <w:spacing w:after="0" w:line="240" w:lineRule="auto"/>
        <w:ind w:firstLine="709"/>
        <w:jc w:val="both"/>
        <w:rPr>
          <w:rFonts w:ascii="Times New Roman" w:hAnsi="Times New Roman"/>
          <w:sz w:val="24"/>
          <w:szCs w:val="24"/>
        </w:rPr>
      </w:pPr>
      <w:r w:rsidRPr="00492DFF">
        <w:rPr>
          <w:rFonts w:ascii="Times New Roman" w:hAnsi="Times New Roman"/>
          <w:sz w:val="24"/>
          <w:szCs w:val="24"/>
        </w:rPr>
        <w:t xml:space="preserve">Если у статьи несколько авторов, то они располагаются либо </w:t>
      </w:r>
      <w:r w:rsidRPr="00492DFF">
        <w:rPr>
          <w:rFonts w:ascii="Times New Roman" w:hAnsi="Times New Roman"/>
          <w:bCs/>
          <w:sz w:val="24"/>
          <w:szCs w:val="24"/>
        </w:rPr>
        <w:t>по алфавиту</w:t>
      </w:r>
      <w:r w:rsidRPr="00492DFF">
        <w:rPr>
          <w:rFonts w:ascii="Times New Roman" w:hAnsi="Times New Roman"/>
          <w:sz w:val="24"/>
          <w:szCs w:val="24"/>
        </w:rPr>
        <w:t xml:space="preserve">, либо (что корректней) –     </w:t>
      </w:r>
      <w:r w:rsidRPr="00492DFF">
        <w:rPr>
          <w:rFonts w:ascii="Times New Roman" w:hAnsi="Times New Roman"/>
          <w:bCs/>
          <w:sz w:val="24"/>
          <w:szCs w:val="24"/>
        </w:rPr>
        <w:t xml:space="preserve">по вкладу в научное исследование </w:t>
      </w:r>
      <w:r w:rsidRPr="00492DFF">
        <w:rPr>
          <w:rFonts w:ascii="Times New Roman" w:hAnsi="Times New Roman"/>
          <w:sz w:val="24"/>
          <w:szCs w:val="24"/>
        </w:rPr>
        <w:t>и написание данной конкретной статьи.</w:t>
      </w:r>
      <w:r w:rsidR="002301C5">
        <w:rPr>
          <w:rFonts w:ascii="Times New Roman" w:hAnsi="Times New Roman"/>
          <w:sz w:val="24"/>
          <w:szCs w:val="24"/>
        </w:rPr>
        <w:t xml:space="preserve"> </w:t>
      </w:r>
    </w:p>
    <w:p w14:paraId="3BCE6A6E" w14:textId="77777777" w:rsidR="003C1318" w:rsidRPr="00492DFF" w:rsidRDefault="003C1318" w:rsidP="007D6922">
      <w:pPr>
        <w:spacing w:after="0" w:line="240" w:lineRule="auto"/>
        <w:ind w:firstLine="709"/>
        <w:jc w:val="both"/>
        <w:rPr>
          <w:rFonts w:ascii="Times New Roman" w:hAnsi="Times New Roman"/>
          <w:sz w:val="24"/>
          <w:szCs w:val="24"/>
        </w:rPr>
      </w:pPr>
      <w:r w:rsidRPr="00492DFF">
        <w:rPr>
          <w:rFonts w:ascii="Times New Roman" w:hAnsi="Times New Roman"/>
          <w:sz w:val="24"/>
          <w:szCs w:val="24"/>
        </w:rPr>
        <w:t xml:space="preserve">После отступа в 1 интервала следует </w:t>
      </w:r>
      <w:r w:rsidRPr="00492DFF">
        <w:rPr>
          <w:rFonts w:ascii="Times New Roman" w:hAnsi="Times New Roman"/>
          <w:b/>
          <w:sz w:val="28"/>
          <w:szCs w:val="24"/>
        </w:rPr>
        <w:t>аннотация.</w:t>
      </w:r>
    </w:p>
    <w:p w14:paraId="78D5D83F" w14:textId="77777777" w:rsidR="003C1318" w:rsidRPr="00492DFF" w:rsidRDefault="003C1318" w:rsidP="007D6922">
      <w:pPr>
        <w:spacing w:after="0" w:line="240" w:lineRule="auto"/>
        <w:ind w:firstLine="709"/>
        <w:jc w:val="both"/>
        <w:rPr>
          <w:rFonts w:ascii="Times New Roman" w:hAnsi="Times New Roman"/>
          <w:b/>
          <w:color w:val="FF0000"/>
          <w:sz w:val="28"/>
          <w:szCs w:val="24"/>
        </w:rPr>
      </w:pPr>
      <w:r w:rsidRPr="00492DFF">
        <w:rPr>
          <w:rFonts w:ascii="Times New Roman" w:hAnsi="Times New Roman"/>
          <w:b/>
          <w:color w:val="FF0000"/>
          <w:sz w:val="28"/>
          <w:szCs w:val="24"/>
        </w:rPr>
        <w:t>Аннотация должна быть:</w:t>
      </w:r>
    </w:p>
    <w:p w14:paraId="3ED5E45E" w14:textId="77777777" w:rsidR="003C1318" w:rsidRPr="00492DFF" w:rsidRDefault="003C1318" w:rsidP="00A07B1B">
      <w:pPr>
        <w:pStyle w:val="a5"/>
        <w:numPr>
          <w:ilvl w:val="0"/>
          <w:numId w:val="22"/>
        </w:numPr>
        <w:spacing w:after="0" w:line="240" w:lineRule="auto"/>
        <w:ind w:left="0" w:firstLine="709"/>
        <w:jc w:val="both"/>
        <w:rPr>
          <w:rFonts w:ascii="Times New Roman" w:hAnsi="Times New Roman"/>
          <w:sz w:val="24"/>
          <w:szCs w:val="24"/>
        </w:rPr>
      </w:pPr>
      <w:r w:rsidRPr="00492DFF">
        <w:rPr>
          <w:rFonts w:ascii="Times New Roman" w:hAnsi="Times New Roman"/>
          <w:sz w:val="24"/>
          <w:szCs w:val="24"/>
        </w:rPr>
        <w:t xml:space="preserve">содержательной; </w:t>
      </w:r>
    </w:p>
    <w:p w14:paraId="2EA6D12D" w14:textId="77777777" w:rsidR="003C1318" w:rsidRPr="00492DFF" w:rsidRDefault="003C1318" w:rsidP="007D6922">
      <w:pPr>
        <w:pStyle w:val="a5"/>
        <w:numPr>
          <w:ilvl w:val="0"/>
          <w:numId w:val="22"/>
        </w:numPr>
        <w:spacing w:after="0" w:line="240" w:lineRule="auto"/>
        <w:ind w:left="0" w:firstLine="709"/>
        <w:jc w:val="both"/>
        <w:rPr>
          <w:rFonts w:ascii="Times New Roman" w:hAnsi="Times New Roman"/>
          <w:sz w:val="24"/>
          <w:szCs w:val="24"/>
        </w:rPr>
      </w:pPr>
      <w:r w:rsidRPr="00492DFF">
        <w:rPr>
          <w:rFonts w:ascii="Times New Roman" w:hAnsi="Times New Roman"/>
          <w:sz w:val="24"/>
          <w:szCs w:val="24"/>
        </w:rPr>
        <w:t xml:space="preserve">структурированной; </w:t>
      </w:r>
    </w:p>
    <w:p w14:paraId="50B37BD2" w14:textId="77777777" w:rsidR="003C1318" w:rsidRPr="00492DFF" w:rsidRDefault="003C1318" w:rsidP="00D0454E">
      <w:pPr>
        <w:pStyle w:val="a5"/>
        <w:numPr>
          <w:ilvl w:val="0"/>
          <w:numId w:val="22"/>
        </w:numPr>
        <w:spacing w:after="0" w:line="240" w:lineRule="auto"/>
        <w:ind w:left="0" w:firstLine="709"/>
        <w:jc w:val="both"/>
        <w:rPr>
          <w:rFonts w:ascii="Times New Roman" w:hAnsi="Times New Roman"/>
          <w:sz w:val="24"/>
          <w:szCs w:val="24"/>
        </w:rPr>
      </w:pPr>
      <w:r w:rsidRPr="00492DFF">
        <w:rPr>
          <w:rFonts w:ascii="Times New Roman" w:hAnsi="Times New Roman"/>
          <w:sz w:val="24"/>
          <w:szCs w:val="24"/>
        </w:rPr>
        <w:t xml:space="preserve"> объемом от 100 до 250 слов.</w:t>
      </w:r>
    </w:p>
    <w:p w14:paraId="10A20447" w14:textId="77777777" w:rsidR="003C1318" w:rsidRPr="002301C5" w:rsidRDefault="002301C5" w:rsidP="002301C5">
      <w:pPr>
        <w:spacing w:after="0" w:line="240" w:lineRule="auto"/>
        <w:ind w:firstLine="709"/>
        <w:jc w:val="both"/>
        <w:rPr>
          <w:rFonts w:ascii="Times New Roman" w:hAnsi="Times New Roman"/>
          <w:sz w:val="24"/>
          <w:szCs w:val="24"/>
        </w:rPr>
      </w:pPr>
      <w:r>
        <w:rPr>
          <w:rFonts w:ascii="Times New Roman" w:hAnsi="Times New Roman"/>
          <w:sz w:val="24"/>
          <w:szCs w:val="24"/>
        </w:rPr>
        <w:t>Далее –</w:t>
      </w:r>
      <w:r w:rsidR="003C1318" w:rsidRPr="00492DFF">
        <w:rPr>
          <w:rFonts w:ascii="Times New Roman" w:hAnsi="Times New Roman"/>
          <w:sz w:val="24"/>
          <w:szCs w:val="24"/>
        </w:rPr>
        <w:t xml:space="preserve"> следуют </w:t>
      </w:r>
      <w:r w:rsidR="003C1318" w:rsidRPr="00492DFF">
        <w:rPr>
          <w:rFonts w:ascii="Times New Roman" w:hAnsi="Times New Roman"/>
          <w:b/>
          <w:sz w:val="28"/>
          <w:szCs w:val="24"/>
        </w:rPr>
        <w:t>ключевые слова.</w:t>
      </w:r>
    </w:p>
    <w:p w14:paraId="328ADB3B" w14:textId="77777777" w:rsidR="003C1318" w:rsidRPr="00492DFF" w:rsidRDefault="003C1318" w:rsidP="009D0464">
      <w:pPr>
        <w:spacing w:after="0" w:line="240" w:lineRule="auto"/>
        <w:ind w:firstLine="709"/>
        <w:jc w:val="both"/>
        <w:rPr>
          <w:rFonts w:ascii="Times New Roman" w:hAnsi="Times New Roman"/>
          <w:b/>
          <w:color w:val="FF0000"/>
          <w:sz w:val="28"/>
          <w:szCs w:val="24"/>
        </w:rPr>
      </w:pPr>
      <w:r w:rsidRPr="00492DFF">
        <w:rPr>
          <w:rFonts w:ascii="Times New Roman" w:hAnsi="Times New Roman"/>
          <w:sz w:val="24"/>
          <w:szCs w:val="24"/>
        </w:rPr>
        <w:t xml:space="preserve">Далее – название статьи, информация об авторах, аннотация и ключевые слова на </w:t>
      </w:r>
      <w:r w:rsidRPr="00492DFF">
        <w:rPr>
          <w:rFonts w:ascii="Times New Roman" w:hAnsi="Times New Roman"/>
          <w:b/>
          <w:color w:val="FF0000"/>
          <w:sz w:val="28"/>
          <w:szCs w:val="24"/>
        </w:rPr>
        <w:t>английском языке.</w:t>
      </w:r>
    </w:p>
    <w:p w14:paraId="14092C32" w14:textId="77777777" w:rsidR="003C1318" w:rsidRPr="00492DFF" w:rsidRDefault="003C1318" w:rsidP="007D6922">
      <w:pPr>
        <w:spacing w:after="0" w:line="240" w:lineRule="auto"/>
        <w:ind w:firstLine="709"/>
        <w:jc w:val="both"/>
        <w:rPr>
          <w:rFonts w:ascii="Times New Roman" w:hAnsi="Times New Roman"/>
          <w:sz w:val="24"/>
          <w:szCs w:val="24"/>
        </w:rPr>
      </w:pPr>
      <w:r w:rsidRPr="00492DFF">
        <w:rPr>
          <w:rFonts w:ascii="Times New Roman" w:hAnsi="Times New Roman"/>
          <w:sz w:val="24"/>
          <w:szCs w:val="24"/>
        </w:rPr>
        <w:t xml:space="preserve">Далее- текст, печатаемый через одинарный интервал (отступ в абзаце – </w:t>
      </w:r>
      <w:smartTag w:uri="urn:schemas-microsoft-com:office:smarttags" w:element="metricconverter">
        <w:smartTagPr>
          <w:attr w:name="ProductID" w:val="1,25 см"/>
        </w:smartTagPr>
        <w:r w:rsidRPr="00492DFF">
          <w:rPr>
            <w:rFonts w:ascii="Times New Roman" w:hAnsi="Times New Roman"/>
            <w:sz w:val="24"/>
            <w:szCs w:val="24"/>
          </w:rPr>
          <w:t>1,25 см</w:t>
        </w:r>
      </w:smartTag>
      <w:r w:rsidRPr="00492DFF">
        <w:rPr>
          <w:rFonts w:ascii="Times New Roman" w:hAnsi="Times New Roman"/>
          <w:sz w:val="24"/>
          <w:szCs w:val="24"/>
        </w:rPr>
        <w:t>)</w:t>
      </w:r>
      <w:r w:rsidR="0043221C">
        <w:rPr>
          <w:rFonts w:ascii="Times New Roman" w:hAnsi="Times New Roman"/>
          <w:sz w:val="24"/>
          <w:szCs w:val="24"/>
        </w:rPr>
        <w:t>.</w:t>
      </w:r>
    </w:p>
    <w:p w14:paraId="3EF131C3" w14:textId="77777777" w:rsidR="003C1318" w:rsidRPr="00492DFF" w:rsidRDefault="003C1318" w:rsidP="007D6922">
      <w:pPr>
        <w:spacing w:after="0" w:line="240" w:lineRule="auto"/>
        <w:ind w:firstLine="709"/>
        <w:jc w:val="both"/>
        <w:rPr>
          <w:rFonts w:ascii="Times New Roman" w:hAnsi="Times New Roman"/>
          <w:sz w:val="24"/>
          <w:szCs w:val="24"/>
        </w:rPr>
      </w:pPr>
      <w:r w:rsidRPr="00492DFF">
        <w:rPr>
          <w:rFonts w:ascii="Times New Roman" w:hAnsi="Times New Roman"/>
          <w:sz w:val="24"/>
          <w:szCs w:val="24"/>
        </w:rPr>
        <w:t>В конце указывается список литературы</w:t>
      </w:r>
      <w:r w:rsidR="0043221C">
        <w:rPr>
          <w:rFonts w:ascii="Times New Roman" w:hAnsi="Times New Roman"/>
          <w:sz w:val="24"/>
          <w:szCs w:val="24"/>
        </w:rPr>
        <w:t>.</w:t>
      </w:r>
    </w:p>
    <w:p w14:paraId="460ED723" w14:textId="77777777" w:rsidR="003C1318" w:rsidRPr="00AC37B2" w:rsidRDefault="003C1318" w:rsidP="007D6922">
      <w:pPr>
        <w:spacing w:after="0" w:line="240" w:lineRule="auto"/>
        <w:ind w:firstLine="709"/>
        <w:jc w:val="both"/>
        <w:rPr>
          <w:rFonts w:ascii="Times New Roman" w:hAnsi="Times New Roman"/>
          <w:b/>
          <w:color w:val="FF0000"/>
          <w:sz w:val="28"/>
          <w:szCs w:val="24"/>
        </w:rPr>
      </w:pPr>
      <w:r w:rsidRPr="00AC37B2">
        <w:rPr>
          <w:rFonts w:ascii="Times New Roman" w:hAnsi="Times New Roman"/>
          <w:b/>
          <w:color w:val="FF0000"/>
          <w:sz w:val="28"/>
          <w:szCs w:val="24"/>
        </w:rPr>
        <w:t>Рекомендации к списку литературы:</w:t>
      </w:r>
    </w:p>
    <w:p w14:paraId="426036A0" w14:textId="77777777" w:rsidR="003C1318" w:rsidRPr="00492DFF" w:rsidRDefault="003C1318" w:rsidP="007D6922">
      <w:pPr>
        <w:pStyle w:val="a5"/>
        <w:numPr>
          <w:ilvl w:val="0"/>
          <w:numId w:val="24"/>
        </w:numPr>
        <w:spacing w:after="0" w:line="240" w:lineRule="auto"/>
        <w:ind w:left="0" w:firstLine="709"/>
        <w:jc w:val="both"/>
        <w:rPr>
          <w:rFonts w:ascii="Times New Roman" w:hAnsi="Times New Roman"/>
          <w:sz w:val="24"/>
          <w:szCs w:val="24"/>
        </w:rPr>
      </w:pPr>
      <w:r w:rsidRPr="00492DFF">
        <w:rPr>
          <w:rFonts w:ascii="Times New Roman" w:hAnsi="Times New Roman"/>
          <w:sz w:val="24"/>
          <w:szCs w:val="24"/>
        </w:rPr>
        <w:t>включайте ссылки только на работы, на которых основывалось ваше исследование  и ваша рукопись;</w:t>
      </w:r>
    </w:p>
    <w:p w14:paraId="001C7AF6" w14:textId="77777777" w:rsidR="003C1318" w:rsidRPr="00492DFF" w:rsidRDefault="003C1318" w:rsidP="007D6922">
      <w:pPr>
        <w:pStyle w:val="a5"/>
        <w:numPr>
          <w:ilvl w:val="0"/>
          <w:numId w:val="24"/>
        </w:numPr>
        <w:spacing w:after="0" w:line="240" w:lineRule="auto"/>
        <w:ind w:left="0" w:firstLine="709"/>
        <w:jc w:val="both"/>
        <w:rPr>
          <w:rFonts w:ascii="Times New Roman" w:hAnsi="Times New Roman"/>
          <w:sz w:val="24"/>
          <w:szCs w:val="24"/>
        </w:rPr>
      </w:pPr>
      <w:r w:rsidRPr="00492DFF">
        <w:rPr>
          <w:rFonts w:ascii="Times New Roman" w:hAnsi="Times New Roman"/>
          <w:sz w:val="24"/>
          <w:szCs w:val="24"/>
        </w:rPr>
        <w:t xml:space="preserve">избегайте излишнего </w:t>
      </w:r>
      <w:proofErr w:type="spellStart"/>
      <w:r w:rsidRPr="00492DFF">
        <w:rPr>
          <w:rFonts w:ascii="Times New Roman" w:hAnsi="Times New Roman"/>
          <w:sz w:val="24"/>
          <w:szCs w:val="24"/>
        </w:rPr>
        <w:t>самоцитирования</w:t>
      </w:r>
      <w:proofErr w:type="spellEnd"/>
      <w:r w:rsidRPr="00492DFF">
        <w:rPr>
          <w:rFonts w:ascii="Times New Roman" w:hAnsi="Times New Roman"/>
          <w:sz w:val="24"/>
          <w:szCs w:val="24"/>
        </w:rPr>
        <w:t>;</w:t>
      </w:r>
    </w:p>
    <w:p w14:paraId="5FA5D2E2" w14:textId="77777777" w:rsidR="003C1318" w:rsidRDefault="003C1318" w:rsidP="007D6922">
      <w:pPr>
        <w:pStyle w:val="a5"/>
        <w:numPr>
          <w:ilvl w:val="0"/>
          <w:numId w:val="24"/>
        </w:numPr>
        <w:spacing w:after="0" w:line="240" w:lineRule="auto"/>
        <w:ind w:left="0" w:firstLine="709"/>
        <w:jc w:val="both"/>
        <w:rPr>
          <w:rFonts w:ascii="Times New Roman" w:hAnsi="Times New Roman"/>
          <w:sz w:val="24"/>
          <w:szCs w:val="24"/>
        </w:rPr>
      </w:pPr>
      <w:r w:rsidRPr="00492DFF">
        <w:rPr>
          <w:rFonts w:ascii="Times New Roman" w:hAnsi="Times New Roman"/>
          <w:sz w:val="24"/>
          <w:szCs w:val="24"/>
        </w:rPr>
        <w:t>избегайте излишнего цитирования работ авторов  только из вашего региона (в статьях для иностранных журналов должно быть не менее 30-50% ссылок на иностранные – прежде вс</w:t>
      </w:r>
      <w:r w:rsidR="00AB7420">
        <w:rPr>
          <w:rFonts w:ascii="Times New Roman" w:hAnsi="Times New Roman"/>
          <w:sz w:val="24"/>
          <w:szCs w:val="24"/>
        </w:rPr>
        <w:t>его, англоязычные – публикации);</w:t>
      </w:r>
    </w:p>
    <w:p w14:paraId="779805AF" w14:textId="77777777" w:rsidR="00AB7420" w:rsidRPr="00492DFF" w:rsidRDefault="00AB7420" w:rsidP="00AB7420">
      <w:pPr>
        <w:pStyle w:val="a5"/>
        <w:numPr>
          <w:ilvl w:val="0"/>
          <w:numId w:val="24"/>
        </w:numPr>
        <w:spacing w:after="0" w:line="240" w:lineRule="auto"/>
        <w:ind w:left="357" w:firstLine="709"/>
        <w:jc w:val="both"/>
        <w:rPr>
          <w:rFonts w:ascii="Times New Roman" w:hAnsi="Times New Roman"/>
          <w:sz w:val="24"/>
          <w:szCs w:val="24"/>
        </w:rPr>
      </w:pPr>
      <w:r>
        <w:rPr>
          <w:rFonts w:ascii="Times New Roman" w:hAnsi="Times New Roman"/>
          <w:sz w:val="24"/>
          <w:szCs w:val="24"/>
        </w:rPr>
        <w:t xml:space="preserve">информационные источники оформляются по образцу: </w:t>
      </w:r>
      <w:r w:rsidRPr="00AB7420">
        <w:rPr>
          <w:rFonts w:ascii="Times New Roman" w:hAnsi="Times New Roman"/>
          <w:sz w:val="24"/>
          <w:szCs w:val="24"/>
        </w:rPr>
        <w:t>https://www.lib.tsu.ru/win/produkzija/metodichka/6_6.html</w:t>
      </w:r>
    </w:p>
    <w:p w14:paraId="1E1F1425" w14:textId="77777777" w:rsidR="003C1318" w:rsidRPr="00492DFF" w:rsidRDefault="003C1318" w:rsidP="007D6922">
      <w:pPr>
        <w:spacing w:after="0" w:line="240" w:lineRule="auto"/>
        <w:ind w:firstLine="709"/>
        <w:jc w:val="both"/>
        <w:rPr>
          <w:rFonts w:ascii="Times New Roman" w:hAnsi="Times New Roman"/>
          <w:sz w:val="24"/>
          <w:szCs w:val="24"/>
        </w:rPr>
      </w:pPr>
      <w:r w:rsidRPr="00492DFF">
        <w:rPr>
          <w:rFonts w:ascii="Times New Roman" w:hAnsi="Times New Roman"/>
          <w:sz w:val="24"/>
          <w:szCs w:val="24"/>
        </w:rPr>
        <w:t>В случае невыполнения требований к оформлению статья не принимается к публикации.</w:t>
      </w:r>
    </w:p>
    <w:p w14:paraId="295495CD" w14:textId="77777777" w:rsidR="003C1318" w:rsidRPr="00492DFF" w:rsidRDefault="003C1318" w:rsidP="007D6922">
      <w:pPr>
        <w:spacing w:after="0" w:line="240" w:lineRule="auto"/>
        <w:ind w:firstLine="709"/>
        <w:jc w:val="both"/>
        <w:rPr>
          <w:rFonts w:ascii="Times New Roman" w:hAnsi="Times New Roman"/>
          <w:sz w:val="24"/>
          <w:szCs w:val="24"/>
        </w:rPr>
      </w:pPr>
      <w:r w:rsidRPr="00492DFF">
        <w:rPr>
          <w:rFonts w:ascii="Times New Roman" w:hAnsi="Times New Roman"/>
          <w:sz w:val="24"/>
          <w:szCs w:val="24"/>
        </w:rPr>
        <w:t>Список использованной литературы указывается в конце статьи и входит в общий объем статьи.</w:t>
      </w:r>
    </w:p>
    <w:p w14:paraId="2D03A274" w14:textId="77777777" w:rsidR="003C1318" w:rsidRDefault="003C1318" w:rsidP="007D6922">
      <w:pPr>
        <w:spacing w:after="0" w:line="240" w:lineRule="auto"/>
        <w:ind w:firstLine="709"/>
        <w:jc w:val="both"/>
        <w:rPr>
          <w:rStyle w:val="af1"/>
          <w:rFonts w:ascii="Times New Roman" w:hAnsi="Times New Roman"/>
          <w:i w:val="0"/>
          <w:sz w:val="24"/>
          <w:szCs w:val="24"/>
          <w:shd w:val="clear" w:color="auto" w:fill="FFFFFF"/>
        </w:rPr>
      </w:pPr>
      <w:r w:rsidRPr="00492DFF">
        <w:rPr>
          <w:rStyle w:val="af1"/>
          <w:rFonts w:ascii="Times New Roman" w:hAnsi="Times New Roman"/>
          <w:i w:val="0"/>
          <w:sz w:val="24"/>
          <w:szCs w:val="24"/>
          <w:shd w:val="clear" w:color="auto" w:fill="FFFFFF"/>
        </w:rPr>
        <w:t xml:space="preserve">Объем материалов - от </w:t>
      </w:r>
      <w:r w:rsidR="0034325B">
        <w:rPr>
          <w:rStyle w:val="af1"/>
          <w:rFonts w:ascii="Times New Roman" w:hAnsi="Times New Roman"/>
          <w:i w:val="0"/>
          <w:sz w:val="24"/>
          <w:szCs w:val="24"/>
          <w:shd w:val="clear" w:color="auto" w:fill="FFFFFF"/>
        </w:rPr>
        <w:t xml:space="preserve">3 </w:t>
      </w:r>
      <w:r w:rsidRPr="00492DFF">
        <w:rPr>
          <w:rStyle w:val="af1"/>
          <w:rFonts w:ascii="Times New Roman" w:hAnsi="Times New Roman"/>
          <w:i w:val="0"/>
          <w:sz w:val="24"/>
          <w:szCs w:val="24"/>
          <w:shd w:val="clear" w:color="auto" w:fill="FFFFFF"/>
        </w:rPr>
        <w:t>до 15 страниц.</w:t>
      </w:r>
    </w:p>
    <w:p w14:paraId="7F7C12D4" w14:textId="77777777" w:rsidR="00B85F6A" w:rsidRPr="00B85F6A" w:rsidRDefault="00B85F6A" w:rsidP="007D6922">
      <w:pPr>
        <w:spacing w:after="0" w:line="240" w:lineRule="auto"/>
        <w:ind w:firstLine="709"/>
        <w:jc w:val="both"/>
        <w:rPr>
          <w:rFonts w:ascii="Times New Roman" w:hAnsi="Times New Roman"/>
          <w:sz w:val="24"/>
          <w:szCs w:val="24"/>
        </w:rPr>
      </w:pPr>
      <w:r w:rsidRPr="00F20E84">
        <w:rPr>
          <w:rFonts w:ascii="Times New Roman" w:hAnsi="Times New Roman"/>
          <w:sz w:val="24"/>
          <w:szCs w:val="24"/>
        </w:rPr>
        <w:t xml:space="preserve">Материалы, поступившие для публикации, рецензируются по следующим критериям: соответствие тематике направления, научная новизна, актуальность темы, обоснованность постановки задач исследования, практическая значимость, качество предоставления материалов (логика, структура, стиль), наличие цитирования публикаций сотрудников </w:t>
      </w:r>
      <w:proofErr w:type="spellStart"/>
      <w:r w:rsidRPr="00F20E84">
        <w:rPr>
          <w:rFonts w:ascii="Times New Roman" w:hAnsi="Times New Roman"/>
          <w:sz w:val="24"/>
          <w:szCs w:val="24"/>
        </w:rPr>
        <w:t>Ачинского</w:t>
      </w:r>
      <w:proofErr w:type="spellEnd"/>
      <w:r w:rsidRPr="00F20E84">
        <w:rPr>
          <w:rFonts w:ascii="Times New Roman" w:hAnsi="Times New Roman"/>
          <w:sz w:val="24"/>
          <w:szCs w:val="24"/>
        </w:rPr>
        <w:t xml:space="preserve"> филиала Красноярской ГАУ (</w:t>
      </w:r>
      <w:hyperlink r:id="rId12" w:history="1">
        <w:r w:rsidRPr="00F20E84">
          <w:rPr>
            <w:rStyle w:val="a6"/>
            <w:rFonts w:ascii="Times New Roman" w:hAnsi="Times New Roman"/>
            <w:sz w:val="24"/>
            <w:szCs w:val="24"/>
          </w:rPr>
          <w:t>https://www.elibrary.ru/org_profile.asp?id=6172</w:t>
        </w:r>
      </w:hyperlink>
      <w:r w:rsidRPr="00F20E84">
        <w:rPr>
          <w:rFonts w:ascii="Times New Roman" w:hAnsi="Times New Roman"/>
          <w:sz w:val="24"/>
          <w:szCs w:val="24"/>
        </w:rPr>
        <w:t>).</w:t>
      </w:r>
    </w:p>
    <w:p w14:paraId="55EB5549" w14:textId="77777777" w:rsidR="003C1318" w:rsidRDefault="003C1318" w:rsidP="00DE70E4">
      <w:pPr>
        <w:spacing w:after="0" w:line="240" w:lineRule="auto"/>
        <w:jc w:val="both"/>
        <w:rPr>
          <w:rFonts w:ascii="Times New Roman" w:hAnsi="Times New Roman"/>
          <w:b/>
          <w:bCs/>
          <w:color w:val="FF0000"/>
          <w:sz w:val="24"/>
          <w:szCs w:val="24"/>
          <w:u w:val="single"/>
        </w:rPr>
      </w:pPr>
    </w:p>
    <w:p w14:paraId="4033BE8A" w14:textId="77777777" w:rsidR="0031197A" w:rsidRDefault="0031197A" w:rsidP="00DE70E4">
      <w:pPr>
        <w:spacing w:after="0" w:line="240" w:lineRule="auto"/>
        <w:jc w:val="both"/>
        <w:rPr>
          <w:rFonts w:ascii="Times New Roman" w:hAnsi="Times New Roman"/>
          <w:b/>
          <w:bCs/>
          <w:color w:val="FF0000"/>
          <w:sz w:val="24"/>
          <w:szCs w:val="24"/>
          <w:u w:val="single"/>
        </w:rPr>
        <w:sectPr w:rsidR="0031197A" w:rsidSect="000227A7">
          <w:pgSz w:w="11906" w:h="16838"/>
          <w:pgMar w:top="539" w:right="424" w:bottom="142" w:left="709" w:header="279" w:footer="404" w:gutter="0"/>
          <w:cols w:space="708"/>
          <w:titlePg/>
          <w:docGrid w:linePitch="360"/>
        </w:sectPr>
      </w:pPr>
    </w:p>
    <w:p w14:paraId="1C2198FD" w14:textId="77777777" w:rsidR="00A74DFA" w:rsidRDefault="00A74DFA" w:rsidP="00A74DFA">
      <w:pPr>
        <w:spacing w:after="0" w:line="240" w:lineRule="auto"/>
        <w:ind w:firstLine="709"/>
        <w:jc w:val="right"/>
        <w:rPr>
          <w:rFonts w:ascii="Times New Roman" w:hAnsi="Times New Roman"/>
          <w:color w:val="000000"/>
          <w:sz w:val="24"/>
          <w:szCs w:val="28"/>
          <w:shd w:val="clear" w:color="auto" w:fill="FFFFFF"/>
        </w:rPr>
      </w:pPr>
      <w:r w:rsidRPr="00BE3242">
        <w:rPr>
          <w:rFonts w:ascii="Times New Roman" w:hAnsi="Times New Roman"/>
          <w:color w:val="000000"/>
          <w:sz w:val="24"/>
          <w:szCs w:val="28"/>
          <w:shd w:val="clear" w:color="auto" w:fill="FFFFFF"/>
        </w:rPr>
        <w:lastRenderedPageBreak/>
        <w:t>ПРИЛОЖЕНИЕ 2</w:t>
      </w:r>
    </w:p>
    <w:p w14:paraId="4FF6E81E" w14:textId="77777777" w:rsidR="00A74DFA" w:rsidRDefault="00A74DFA" w:rsidP="00A74DFA">
      <w:pPr>
        <w:spacing w:after="0" w:line="240" w:lineRule="auto"/>
        <w:ind w:firstLine="709"/>
        <w:jc w:val="right"/>
        <w:rPr>
          <w:rFonts w:ascii="Times New Roman" w:hAnsi="Times New Roman"/>
          <w:color w:val="000000"/>
          <w:sz w:val="24"/>
          <w:szCs w:val="28"/>
          <w:shd w:val="clear" w:color="auto" w:fill="FFFFFF"/>
        </w:rPr>
      </w:pPr>
    </w:p>
    <w:p w14:paraId="4E33A84E" w14:textId="77777777" w:rsidR="00A74DFA" w:rsidRPr="00492DFF" w:rsidRDefault="00A74DFA" w:rsidP="00A74DFA">
      <w:pPr>
        <w:spacing w:after="0" w:line="240" w:lineRule="auto"/>
        <w:ind w:firstLine="709"/>
        <w:jc w:val="both"/>
        <w:rPr>
          <w:rFonts w:ascii="Times New Roman" w:hAnsi="Times New Roman"/>
          <w:b/>
          <w:color w:val="000000"/>
          <w:sz w:val="24"/>
          <w:szCs w:val="24"/>
        </w:rPr>
      </w:pPr>
      <w:r w:rsidRPr="00492DFF">
        <w:rPr>
          <w:rFonts w:ascii="Times New Roman" w:hAnsi="Times New Roman"/>
          <w:b/>
          <w:color w:val="000000"/>
          <w:sz w:val="24"/>
          <w:szCs w:val="24"/>
        </w:rPr>
        <w:t>Пример оформления материалов:</w:t>
      </w:r>
    </w:p>
    <w:p w14:paraId="2ECC9745" w14:textId="77777777" w:rsidR="00A74DFA" w:rsidRPr="00492DFF" w:rsidRDefault="00A74DFA" w:rsidP="00A74DFA">
      <w:pPr>
        <w:spacing w:after="0" w:line="240" w:lineRule="auto"/>
        <w:ind w:firstLine="709"/>
        <w:jc w:val="both"/>
        <w:rPr>
          <w:rFonts w:ascii="Times New Roman" w:hAnsi="Times New Roman"/>
          <w:b/>
          <w:color w:val="000000"/>
          <w:sz w:val="24"/>
          <w:szCs w:val="24"/>
        </w:rPr>
      </w:pPr>
    </w:p>
    <w:p w14:paraId="79D41139" w14:textId="77777777" w:rsidR="00A74DFA" w:rsidRDefault="00E473CE" w:rsidP="00A74DFA">
      <w:pPr>
        <w:spacing w:after="0" w:line="240" w:lineRule="auto"/>
        <w:ind w:firstLine="709"/>
        <w:outlineLvl w:val="0"/>
        <w:rPr>
          <w:rFonts w:ascii="Times New Roman" w:hAnsi="Times New Roman"/>
          <w:bCs/>
          <w:kern w:val="36"/>
          <w:sz w:val="24"/>
          <w:szCs w:val="24"/>
        </w:rPr>
      </w:pPr>
      <w:r>
        <w:rPr>
          <w:rFonts w:ascii="Times New Roman" w:hAnsi="Times New Roman"/>
          <w:bCs/>
          <w:kern w:val="36"/>
          <w:sz w:val="24"/>
          <w:szCs w:val="24"/>
        </w:rPr>
        <w:t>УДК 624</w:t>
      </w:r>
    </w:p>
    <w:p w14:paraId="57A5ABC5" w14:textId="77777777" w:rsidR="00AA03E3" w:rsidRPr="00492DFF" w:rsidRDefault="00AA03E3" w:rsidP="00A74DFA">
      <w:pPr>
        <w:spacing w:after="0" w:line="240" w:lineRule="auto"/>
        <w:ind w:firstLine="709"/>
        <w:outlineLvl w:val="0"/>
        <w:rPr>
          <w:rFonts w:ascii="Times New Roman" w:hAnsi="Times New Roman"/>
          <w:bCs/>
          <w:kern w:val="36"/>
          <w:sz w:val="24"/>
          <w:szCs w:val="24"/>
        </w:rPr>
      </w:pPr>
      <w:r>
        <w:rPr>
          <w:rFonts w:ascii="Times New Roman" w:hAnsi="Times New Roman"/>
          <w:bCs/>
          <w:kern w:val="36"/>
          <w:sz w:val="24"/>
          <w:szCs w:val="24"/>
        </w:rPr>
        <w:t xml:space="preserve">ГРНТИ </w:t>
      </w:r>
      <w:r w:rsidRPr="00AA03E3">
        <w:rPr>
          <w:rFonts w:ascii="Times New Roman" w:hAnsi="Times New Roman"/>
          <w:bCs/>
          <w:kern w:val="36"/>
          <w:sz w:val="24"/>
          <w:szCs w:val="24"/>
        </w:rPr>
        <w:t>81.01</w:t>
      </w:r>
    </w:p>
    <w:p w14:paraId="09BB8C59" w14:textId="77777777" w:rsidR="00A74DFA" w:rsidRPr="00492DFF" w:rsidRDefault="00A74DFA" w:rsidP="00A74DFA">
      <w:pPr>
        <w:spacing w:after="0" w:line="240" w:lineRule="auto"/>
        <w:outlineLvl w:val="0"/>
        <w:rPr>
          <w:rFonts w:ascii="Times New Roman" w:hAnsi="Times New Roman"/>
          <w:bCs/>
          <w:kern w:val="36"/>
          <w:sz w:val="28"/>
          <w:szCs w:val="24"/>
        </w:rPr>
      </w:pPr>
    </w:p>
    <w:p w14:paraId="7B03D565" w14:textId="77777777" w:rsidR="00A74DFA" w:rsidRPr="009D04DA" w:rsidRDefault="00A74DFA" w:rsidP="00A74DFA">
      <w:pPr>
        <w:spacing w:after="0" w:line="240" w:lineRule="auto"/>
        <w:jc w:val="center"/>
        <w:outlineLvl w:val="0"/>
        <w:rPr>
          <w:rFonts w:ascii="Times New Roman" w:hAnsi="Times New Roman"/>
          <w:b/>
          <w:bCs/>
          <w:kern w:val="36"/>
          <w:sz w:val="24"/>
          <w:szCs w:val="24"/>
        </w:rPr>
      </w:pPr>
      <w:r w:rsidRPr="009D04DA">
        <w:rPr>
          <w:rFonts w:ascii="Times New Roman" w:hAnsi="Times New Roman"/>
          <w:b/>
          <w:bCs/>
          <w:kern w:val="36"/>
          <w:sz w:val="24"/>
          <w:szCs w:val="24"/>
        </w:rPr>
        <w:t>НАЗВАНИЕ СТАТЬИ</w:t>
      </w:r>
    </w:p>
    <w:p w14:paraId="5D1E8431" w14:textId="77777777" w:rsidR="00A74DFA" w:rsidRPr="00492DFF" w:rsidRDefault="00A74DFA" w:rsidP="00A74DFA">
      <w:pPr>
        <w:spacing w:after="0" w:line="240" w:lineRule="auto"/>
        <w:jc w:val="center"/>
        <w:outlineLvl w:val="0"/>
        <w:rPr>
          <w:rFonts w:ascii="Times New Roman" w:hAnsi="Times New Roman"/>
          <w:b/>
          <w:bCs/>
          <w:kern w:val="36"/>
          <w:sz w:val="24"/>
          <w:szCs w:val="24"/>
        </w:rPr>
      </w:pPr>
    </w:p>
    <w:p w14:paraId="76C2396B" w14:textId="77777777" w:rsidR="00A74DFA" w:rsidRPr="00492DFF" w:rsidRDefault="00A74DFA" w:rsidP="00A74DFA">
      <w:pPr>
        <w:spacing w:after="0" w:line="240" w:lineRule="auto"/>
        <w:jc w:val="center"/>
        <w:outlineLvl w:val="0"/>
        <w:rPr>
          <w:rFonts w:ascii="Times New Roman" w:hAnsi="Times New Roman"/>
          <w:b/>
          <w:bCs/>
          <w:kern w:val="36"/>
          <w:sz w:val="24"/>
          <w:szCs w:val="24"/>
        </w:rPr>
      </w:pPr>
      <w:r w:rsidRPr="00492DFF">
        <w:rPr>
          <w:rFonts w:ascii="Times New Roman" w:hAnsi="Times New Roman"/>
          <w:b/>
          <w:bCs/>
          <w:kern w:val="36"/>
          <w:sz w:val="24"/>
          <w:szCs w:val="24"/>
        </w:rPr>
        <w:t>Иванов Иван Иванович</w:t>
      </w:r>
    </w:p>
    <w:p w14:paraId="1421B41C" w14:textId="77777777" w:rsidR="00A74DFA" w:rsidRPr="00492DFF" w:rsidRDefault="00A74DFA" w:rsidP="00A74DFA">
      <w:pPr>
        <w:spacing w:after="0" w:line="240" w:lineRule="auto"/>
        <w:jc w:val="center"/>
        <w:outlineLvl w:val="0"/>
        <w:rPr>
          <w:rFonts w:ascii="Times New Roman" w:hAnsi="Times New Roman"/>
          <w:bCs/>
          <w:kern w:val="36"/>
          <w:sz w:val="24"/>
          <w:szCs w:val="24"/>
        </w:rPr>
      </w:pPr>
      <w:r w:rsidRPr="00492DFF">
        <w:rPr>
          <w:rFonts w:ascii="Times New Roman" w:hAnsi="Times New Roman"/>
          <w:bCs/>
          <w:kern w:val="36"/>
          <w:sz w:val="24"/>
          <w:szCs w:val="24"/>
        </w:rPr>
        <w:t xml:space="preserve">к.б.н., доцент кафедры </w:t>
      </w:r>
      <w:proofErr w:type="spellStart"/>
      <w:r>
        <w:rPr>
          <w:rFonts w:ascii="Times New Roman" w:hAnsi="Times New Roman"/>
          <w:bCs/>
          <w:kern w:val="36"/>
          <w:sz w:val="24"/>
          <w:szCs w:val="24"/>
        </w:rPr>
        <w:t>агроинженерии</w:t>
      </w:r>
      <w:proofErr w:type="spellEnd"/>
      <w:r>
        <w:rPr>
          <w:rFonts w:ascii="Times New Roman" w:hAnsi="Times New Roman"/>
          <w:bCs/>
          <w:kern w:val="36"/>
          <w:sz w:val="24"/>
          <w:szCs w:val="24"/>
        </w:rPr>
        <w:t xml:space="preserve"> </w:t>
      </w:r>
    </w:p>
    <w:p w14:paraId="6C0761EC" w14:textId="77777777" w:rsidR="00A74DFA" w:rsidRPr="00492DFF" w:rsidRDefault="00A74DFA" w:rsidP="00A74DFA">
      <w:pPr>
        <w:spacing w:after="0" w:line="240" w:lineRule="auto"/>
        <w:jc w:val="center"/>
        <w:rPr>
          <w:rFonts w:ascii="Times New Roman" w:hAnsi="Times New Roman"/>
          <w:sz w:val="24"/>
          <w:szCs w:val="24"/>
        </w:rPr>
      </w:pPr>
      <w:r w:rsidRPr="00492DFF">
        <w:rPr>
          <w:rFonts w:ascii="Times New Roman" w:hAnsi="Times New Roman"/>
          <w:sz w:val="24"/>
          <w:szCs w:val="24"/>
        </w:rPr>
        <w:t xml:space="preserve">ФГБОУ ВО Красноярский ГАУ </w:t>
      </w:r>
      <w:proofErr w:type="spellStart"/>
      <w:r w:rsidRPr="00492DFF">
        <w:rPr>
          <w:rFonts w:ascii="Times New Roman" w:hAnsi="Times New Roman"/>
          <w:sz w:val="24"/>
          <w:szCs w:val="24"/>
        </w:rPr>
        <w:t>Ачинский</w:t>
      </w:r>
      <w:proofErr w:type="spellEnd"/>
      <w:r w:rsidRPr="00492DFF">
        <w:rPr>
          <w:rFonts w:ascii="Times New Roman" w:hAnsi="Times New Roman"/>
          <w:sz w:val="24"/>
          <w:szCs w:val="24"/>
        </w:rPr>
        <w:t xml:space="preserve"> филиал</w:t>
      </w:r>
    </w:p>
    <w:p w14:paraId="72448D12" w14:textId="77777777" w:rsidR="00A74DFA" w:rsidRPr="00492DFF" w:rsidRDefault="00A74DFA" w:rsidP="00A74DFA">
      <w:pPr>
        <w:spacing w:after="0" w:line="240" w:lineRule="auto"/>
        <w:jc w:val="center"/>
        <w:rPr>
          <w:rFonts w:ascii="Times New Roman" w:eastAsia="Arial Unicode MS" w:hAnsi="Times New Roman"/>
          <w:sz w:val="24"/>
          <w:szCs w:val="24"/>
        </w:rPr>
      </w:pPr>
      <w:r w:rsidRPr="00492DFF">
        <w:rPr>
          <w:rFonts w:ascii="Times New Roman" w:eastAsia="Arial Unicode MS" w:hAnsi="Times New Roman"/>
          <w:sz w:val="24"/>
          <w:szCs w:val="24"/>
        </w:rPr>
        <w:t>Россия, г. Ачинск</w:t>
      </w:r>
    </w:p>
    <w:p w14:paraId="4AE4F2EF" w14:textId="77777777" w:rsidR="00A74DFA" w:rsidRPr="00492DFF" w:rsidRDefault="00A74DFA" w:rsidP="00A74DFA">
      <w:pPr>
        <w:spacing w:after="0" w:line="240" w:lineRule="auto"/>
        <w:ind w:firstLine="709"/>
        <w:jc w:val="center"/>
        <w:rPr>
          <w:rFonts w:ascii="Times New Roman" w:eastAsia="Arial Unicode MS" w:hAnsi="Times New Roman"/>
          <w:sz w:val="24"/>
          <w:szCs w:val="24"/>
        </w:rPr>
      </w:pPr>
    </w:p>
    <w:p w14:paraId="4C489D5B" w14:textId="77777777" w:rsidR="00A74DFA" w:rsidRPr="002301C5" w:rsidRDefault="00A74DFA" w:rsidP="002301C5">
      <w:pPr>
        <w:spacing w:after="0" w:line="240" w:lineRule="auto"/>
        <w:ind w:firstLine="709"/>
        <w:jc w:val="both"/>
        <w:outlineLvl w:val="2"/>
        <w:rPr>
          <w:rFonts w:ascii="Times New Roman" w:hAnsi="Times New Roman"/>
          <w:sz w:val="24"/>
          <w:szCs w:val="24"/>
        </w:rPr>
      </w:pPr>
      <w:r w:rsidRPr="00492DFF">
        <w:rPr>
          <w:rFonts w:ascii="Times New Roman" w:hAnsi="Times New Roman"/>
          <w:b/>
          <w:sz w:val="24"/>
          <w:szCs w:val="24"/>
        </w:rPr>
        <w:t xml:space="preserve">Аннотация: </w:t>
      </w:r>
      <w:r w:rsidRPr="00492DFF">
        <w:rPr>
          <w:rFonts w:ascii="Times New Roman" w:hAnsi="Times New Roman"/>
          <w:sz w:val="24"/>
          <w:szCs w:val="24"/>
        </w:rPr>
        <w:t>Текст аннотации.</w:t>
      </w:r>
    </w:p>
    <w:p w14:paraId="18C9806E" w14:textId="77777777" w:rsidR="00A74DFA" w:rsidRPr="00492DFF" w:rsidRDefault="00A74DFA" w:rsidP="00A74DFA">
      <w:pPr>
        <w:spacing w:after="0" w:line="240" w:lineRule="auto"/>
        <w:ind w:firstLine="709"/>
        <w:jc w:val="both"/>
        <w:outlineLvl w:val="2"/>
        <w:rPr>
          <w:rFonts w:ascii="Times New Roman" w:hAnsi="Times New Roman"/>
          <w:sz w:val="24"/>
          <w:szCs w:val="24"/>
        </w:rPr>
      </w:pPr>
      <w:r w:rsidRPr="00492DFF">
        <w:rPr>
          <w:rFonts w:ascii="Times New Roman" w:hAnsi="Times New Roman"/>
          <w:b/>
          <w:sz w:val="24"/>
          <w:szCs w:val="24"/>
        </w:rPr>
        <w:t xml:space="preserve">Ключевые слова: </w:t>
      </w:r>
      <w:r w:rsidRPr="00492DFF">
        <w:rPr>
          <w:rFonts w:ascii="Times New Roman" w:hAnsi="Times New Roman"/>
          <w:sz w:val="24"/>
          <w:szCs w:val="24"/>
        </w:rPr>
        <w:t>Ключевое слово, ключевое слово.</w:t>
      </w:r>
    </w:p>
    <w:p w14:paraId="0550C3AC" w14:textId="77777777" w:rsidR="00A74DFA" w:rsidRPr="00492DFF" w:rsidRDefault="00A74DFA" w:rsidP="00A74DFA">
      <w:pPr>
        <w:spacing w:after="0" w:line="240" w:lineRule="auto"/>
        <w:jc w:val="center"/>
        <w:outlineLvl w:val="2"/>
        <w:rPr>
          <w:rFonts w:ascii="Times New Roman" w:hAnsi="Times New Roman"/>
          <w:sz w:val="24"/>
          <w:szCs w:val="24"/>
        </w:rPr>
      </w:pPr>
    </w:p>
    <w:p w14:paraId="066F4A72" w14:textId="77777777" w:rsidR="00A74DFA" w:rsidRPr="009D04DA" w:rsidRDefault="00A74DFA" w:rsidP="00A74DFA">
      <w:pPr>
        <w:tabs>
          <w:tab w:val="left" w:pos="1605"/>
          <w:tab w:val="center" w:pos="4781"/>
        </w:tabs>
        <w:spacing w:after="0" w:line="240" w:lineRule="auto"/>
        <w:jc w:val="center"/>
        <w:outlineLvl w:val="2"/>
        <w:rPr>
          <w:rFonts w:ascii="Times New Roman" w:hAnsi="Times New Roman"/>
          <w:b/>
          <w:sz w:val="24"/>
          <w:szCs w:val="24"/>
          <w:lang w:val="en-US"/>
        </w:rPr>
      </w:pPr>
      <w:r w:rsidRPr="009D04DA">
        <w:rPr>
          <w:rFonts w:ascii="Times New Roman" w:hAnsi="Times New Roman"/>
          <w:b/>
          <w:sz w:val="24"/>
          <w:szCs w:val="24"/>
          <w:lang w:val="en-US"/>
        </w:rPr>
        <w:t>TITLE OF THE ARTICLE</w:t>
      </w:r>
    </w:p>
    <w:p w14:paraId="7687AA4A" w14:textId="77777777" w:rsidR="00A74DFA" w:rsidRPr="00492DFF" w:rsidRDefault="00A74DFA" w:rsidP="00A74DFA">
      <w:pPr>
        <w:tabs>
          <w:tab w:val="left" w:pos="1605"/>
          <w:tab w:val="center" w:pos="4781"/>
        </w:tabs>
        <w:spacing w:after="0" w:line="240" w:lineRule="auto"/>
        <w:jc w:val="center"/>
        <w:outlineLvl w:val="2"/>
        <w:rPr>
          <w:rFonts w:ascii="Times New Roman" w:hAnsi="Times New Roman"/>
          <w:b/>
          <w:sz w:val="24"/>
          <w:szCs w:val="24"/>
          <w:lang w:val="en-US"/>
        </w:rPr>
      </w:pPr>
    </w:p>
    <w:p w14:paraId="4D9CBF89" w14:textId="77777777" w:rsidR="00A74DFA" w:rsidRPr="00F82E8B" w:rsidRDefault="000B15A6" w:rsidP="00A74DFA">
      <w:pPr>
        <w:spacing w:after="0" w:line="240" w:lineRule="auto"/>
        <w:jc w:val="center"/>
        <w:outlineLvl w:val="2"/>
        <w:rPr>
          <w:rFonts w:ascii="Times New Roman" w:hAnsi="Times New Roman"/>
          <w:b/>
          <w:sz w:val="24"/>
          <w:szCs w:val="24"/>
          <w:lang w:val="en-US"/>
        </w:rPr>
      </w:pPr>
      <w:r w:rsidRPr="00492DFF">
        <w:rPr>
          <w:rFonts w:ascii="Times New Roman" w:hAnsi="Times New Roman"/>
          <w:b/>
          <w:sz w:val="24"/>
          <w:szCs w:val="24"/>
          <w:lang w:val="en-US"/>
        </w:rPr>
        <w:t xml:space="preserve">Ivanov </w:t>
      </w:r>
      <w:r w:rsidR="00A74DFA" w:rsidRPr="00492DFF">
        <w:rPr>
          <w:rFonts w:ascii="Times New Roman" w:hAnsi="Times New Roman"/>
          <w:b/>
          <w:sz w:val="24"/>
          <w:szCs w:val="24"/>
          <w:lang w:val="en-US"/>
        </w:rPr>
        <w:t xml:space="preserve">Ivan </w:t>
      </w:r>
      <w:proofErr w:type="spellStart"/>
      <w:r w:rsidR="00A74DFA" w:rsidRPr="00492DFF">
        <w:rPr>
          <w:rFonts w:ascii="Times New Roman" w:hAnsi="Times New Roman"/>
          <w:b/>
          <w:sz w:val="24"/>
          <w:szCs w:val="24"/>
          <w:lang w:val="en-US"/>
        </w:rPr>
        <w:t>I</w:t>
      </w:r>
      <w:r w:rsidR="00F82E8B">
        <w:rPr>
          <w:rFonts w:ascii="Times New Roman" w:hAnsi="Times New Roman"/>
          <w:b/>
          <w:sz w:val="24"/>
          <w:szCs w:val="24"/>
          <w:lang w:val="en-US"/>
        </w:rPr>
        <w:t>vanovih</w:t>
      </w:r>
      <w:proofErr w:type="spellEnd"/>
    </w:p>
    <w:p w14:paraId="116CBEEB" w14:textId="77777777" w:rsidR="00A74DFA" w:rsidRDefault="00A74DFA" w:rsidP="00A74DFA">
      <w:pPr>
        <w:spacing w:after="0" w:line="240" w:lineRule="auto"/>
        <w:jc w:val="center"/>
        <w:outlineLvl w:val="2"/>
        <w:rPr>
          <w:rFonts w:ascii="Times New Roman" w:hAnsi="Times New Roman"/>
          <w:sz w:val="24"/>
          <w:szCs w:val="24"/>
          <w:lang w:val="en-US"/>
        </w:rPr>
      </w:pPr>
      <w:r w:rsidRPr="00492DFF">
        <w:rPr>
          <w:rFonts w:ascii="Times New Roman" w:hAnsi="Times New Roman"/>
          <w:sz w:val="24"/>
          <w:szCs w:val="24"/>
          <w:lang w:val="en-US"/>
        </w:rPr>
        <w:t xml:space="preserve">PhD, Associate Professor </w:t>
      </w:r>
      <w:r w:rsidRPr="001F570F">
        <w:rPr>
          <w:rFonts w:ascii="Times New Roman" w:hAnsi="Times New Roman"/>
          <w:sz w:val="24"/>
          <w:szCs w:val="24"/>
          <w:lang w:val="en-US"/>
        </w:rPr>
        <w:t xml:space="preserve">of </w:t>
      </w:r>
      <w:proofErr w:type="spellStart"/>
      <w:r w:rsidRPr="001F570F">
        <w:rPr>
          <w:rFonts w:ascii="Times New Roman" w:hAnsi="Times New Roman"/>
          <w:sz w:val="24"/>
          <w:szCs w:val="24"/>
          <w:lang w:val="en-US"/>
        </w:rPr>
        <w:t>agroengineering</w:t>
      </w:r>
      <w:proofErr w:type="spellEnd"/>
    </w:p>
    <w:p w14:paraId="13E4F02D" w14:textId="77777777" w:rsidR="00A74DFA" w:rsidRPr="00492DFF" w:rsidRDefault="00A74DFA" w:rsidP="00A74DFA">
      <w:pPr>
        <w:spacing w:after="0" w:line="240" w:lineRule="auto"/>
        <w:jc w:val="center"/>
        <w:outlineLvl w:val="2"/>
        <w:rPr>
          <w:rFonts w:ascii="Times New Roman" w:hAnsi="Times New Roman"/>
          <w:sz w:val="24"/>
          <w:szCs w:val="24"/>
          <w:lang w:val="en-US"/>
        </w:rPr>
      </w:pPr>
      <w:proofErr w:type="spellStart"/>
      <w:r w:rsidRPr="00492DFF">
        <w:rPr>
          <w:rFonts w:ascii="Times New Roman" w:hAnsi="Times New Roman"/>
          <w:sz w:val="24"/>
          <w:szCs w:val="24"/>
          <w:lang w:val="en-US"/>
        </w:rPr>
        <w:t>Achinsk</w:t>
      </w:r>
      <w:proofErr w:type="spellEnd"/>
      <w:r w:rsidRPr="00492DFF">
        <w:rPr>
          <w:rFonts w:ascii="Times New Roman" w:hAnsi="Times New Roman"/>
          <w:sz w:val="24"/>
          <w:szCs w:val="24"/>
          <w:lang w:val="en-US"/>
        </w:rPr>
        <w:t xml:space="preserve"> branch of the Krasnoyarsk State Agrarian University</w:t>
      </w:r>
    </w:p>
    <w:p w14:paraId="50DEA7AB" w14:textId="77777777" w:rsidR="00A74DFA" w:rsidRPr="00492DFF" w:rsidRDefault="00A74DFA" w:rsidP="00A74DFA">
      <w:pPr>
        <w:spacing w:after="0" w:line="240" w:lineRule="auto"/>
        <w:jc w:val="center"/>
        <w:outlineLvl w:val="2"/>
        <w:rPr>
          <w:rFonts w:ascii="Times New Roman" w:hAnsi="Times New Roman"/>
          <w:sz w:val="24"/>
          <w:szCs w:val="24"/>
          <w:lang w:val="en-US"/>
        </w:rPr>
      </w:pPr>
      <w:r w:rsidRPr="00492DFF">
        <w:rPr>
          <w:rFonts w:ascii="Times New Roman" w:hAnsi="Times New Roman"/>
          <w:sz w:val="24"/>
          <w:szCs w:val="24"/>
          <w:lang w:val="en-US"/>
        </w:rPr>
        <w:t xml:space="preserve">Russia, the city of </w:t>
      </w:r>
      <w:proofErr w:type="spellStart"/>
      <w:r w:rsidRPr="00492DFF">
        <w:rPr>
          <w:rFonts w:ascii="Times New Roman" w:hAnsi="Times New Roman"/>
          <w:sz w:val="24"/>
          <w:szCs w:val="24"/>
          <w:lang w:val="en-US"/>
        </w:rPr>
        <w:t>Achinsk</w:t>
      </w:r>
      <w:proofErr w:type="spellEnd"/>
    </w:p>
    <w:p w14:paraId="08D3233E" w14:textId="77777777" w:rsidR="00A74DFA" w:rsidRPr="00492DFF" w:rsidRDefault="00A74DFA" w:rsidP="00A74DFA">
      <w:pPr>
        <w:spacing w:after="0" w:line="240" w:lineRule="auto"/>
        <w:ind w:firstLine="709"/>
        <w:jc w:val="right"/>
        <w:outlineLvl w:val="2"/>
        <w:rPr>
          <w:rFonts w:ascii="Times New Roman" w:hAnsi="Times New Roman"/>
          <w:b/>
          <w:sz w:val="24"/>
          <w:szCs w:val="24"/>
          <w:lang w:val="en-US"/>
        </w:rPr>
      </w:pPr>
    </w:p>
    <w:p w14:paraId="26FBA604" w14:textId="77777777" w:rsidR="00A74DFA" w:rsidRPr="00492DFF" w:rsidRDefault="00A74DFA" w:rsidP="002301C5">
      <w:pPr>
        <w:spacing w:after="0" w:line="240" w:lineRule="auto"/>
        <w:ind w:firstLine="709"/>
        <w:outlineLvl w:val="2"/>
        <w:rPr>
          <w:rFonts w:ascii="Times New Roman" w:hAnsi="Times New Roman"/>
          <w:sz w:val="24"/>
          <w:szCs w:val="24"/>
          <w:lang w:val="en-US"/>
        </w:rPr>
      </w:pPr>
      <w:r w:rsidRPr="00492DFF">
        <w:rPr>
          <w:rFonts w:ascii="Times New Roman" w:hAnsi="Times New Roman"/>
          <w:b/>
          <w:sz w:val="24"/>
          <w:szCs w:val="24"/>
          <w:lang w:val="en-US"/>
        </w:rPr>
        <w:t>Abstract:</w:t>
      </w:r>
      <w:r w:rsidRPr="00492DFF">
        <w:rPr>
          <w:rFonts w:ascii="Times New Roman" w:hAnsi="Times New Roman"/>
          <w:sz w:val="24"/>
          <w:szCs w:val="24"/>
          <w:lang w:val="en-US"/>
        </w:rPr>
        <w:t xml:space="preserve"> Text annotation.</w:t>
      </w:r>
    </w:p>
    <w:p w14:paraId="1F1CAC8A" w14:textId="77777777" w:rsidR="00A74DFA" w:rsidRPr="00AA03E3" w:rsidRDefault="00A74DFA" w:rsidP="00A74DFA">
      <w:pPr>
        <w:spacing w:after="0" w:line="240" w:lineRule="auto"/>
        <w:ind w:firstLine="709"/>
        <w:outlineLvl w:val="2"/>
        <w:rPr>
          <w:rFonts w:ascii="Times New Roman" w:hAnsi="Times New Roman"/>
          <w:sz w:val="24"/>
          <w:szCs w:val="24"/>
        </w:rPr>
      </w:pPr>
      <w:r w:rsidRPr="00492DFF">
        <w:rPr>
          <w:rFonts w:ascii="Times New Roman" w:hAnsi="Times New Roman"/>
          <w:b/>
          <w:sz w:val="24"/>
          <w:szCs w:val="24"/>
          <w:lang w:val="en-US"/>
        </w:rPr>
        <w:t>Keywords</w:t>
      </w:r>
      <w:r w:rsidRPr="00AA03E3">
        <w:rPr>
          <w:rFonts w:ascii="Times New Roman" w:hAnsi="Times New Roman"/>
          <w:b/>
          <w:sz w:val="24"/>
          <w:szCs w:val="24"/>
        </w:rPr>
        <w:t xml:space="preserve">: </w:t>
      </w:r>
      <w:r w:rsidRPr="00492DFF">
        <w:rPr>
          <w:rFonts w:ascii="Times New Roman" w:hAnsi="Times New Roman"/>
          <w:sz w:val="24"/>
          <w:szCs w:val="24"/>
          <w:lang w:val="en-US"/>
        </w:rPr>
        <w:t>The</w:t>
      </w:r>
      <w:r w:rsidR="00603EB8" w:rsidRPr="00AA03E3">
        <w:rPr>
          <w:rFonts w:ascii="Times New Roman" w:hAnsi="Times New Roman"/>
          <w:sz w:val="24"/>
          <w:szCs w:val="24"/>
        </w:rPr>
        <w:t xml:space="preserve"> </w:t>
      </w:r>
      <w:r w:rsidRPr="00492DFF">
        <w:rPr>
          <w:rFonts w:ascii="Times New Roman" w:hAnsi="Times New Roman"/>
          <w:sz w:val="24"/>
          <w:szCs w:val="24"/>
          <w:lang w:val="en-US"/>
        </w:rPr>
        <w:t>keyword</w:t>
      </w:r>
      <w:r w:rsidR="00603EB8" w:rsidRPr="00AA03E3">
        <w:rPr>
          <w:rFonts w:ascii="Times New Roman" w:hAnsi="Times New Roman"/>
          <w:sz w:val="24"/>
          <w:szCs w:val="24"/>
        </w:rPr>
        <w:t xml:space="preserve">,  </w:t>
      </w:r>
      <w:r w:rsidRPr="00492DFF">
        <w:rPr>
          <w:rFonts w:ascii="Times New Roman" w:hAnsi="Times New Roman"/>
          <w:sz w:val="24"/>
          <w:szCs w:val="24"/>
          <w:lang w:val="en-US"/>
        </w:rPr>
        <w:t>keyword</w:t>
      </w:r>
      <w:r w:rsidR="00603EB8" w:rsidRPr="00AA03E3">
        <w:rPr>
          <w:rFonts w:ascii="Times New Roman" w:hAnsi="Times New Roman"/>
          <w:sz w:val="24"/>
          <w:szCs w:val="24"/>
        </w:rPr>
        <w:t>….</w:t>
      </w:r>
    </w:p>
    <w:p w14:paraId="2A13EFBE" w14:textId="77777777" w:rsidR="00A74DFA" w:rsidRPr="00AA03E3" w:rsidRDefault="00A74DFA" w:rsidP="00A74DFA">
      <w:pPr>
        <w:spacing w:after="0" w:line="240" w:lineRule="auto"/>
        <w:ind w:firstLine="709"/>
        <w:outlineLvl w:val="2"/>
        <w:rPr>
          <w:rFonts w:ascii="Times New Roman" w:hAnsi="Times New Roman"/>
          <w:b/>
          <w:sz w:val="24"/>
          <w:szCs w:val="24"/>
        </w:rPr>
      </w:pPr>
    </w:p>
    <w:p w14:paraId="59E11C0C" w14:textId="77777777" w:rsidR="00A74DFA" w:rsidRPr="00492DFF" w:rsidRDefault="00A74DFA" w:rsidP="00A74DFA">
      <w:pPr>
        <w:spacing w:after="0" w:line="240" w:lineRule="auto"/>
        <w:ind w:firstLine="709"/>
        <w:outlineLvl w:val="2"/>
        <w:rPr>
          <w:rFonts w:ascii="Times New Roman" w:hAnsi="Times New Roman"/>
          <w:sz w:val="24"/>
          <w:szCs w:val="24"/>
        </w:rPr>
      </w:pPr>
      <w:r w:rsidRPr="00492DFF">
        <w:rPr>
          <w:rFonts w:ascii="Times New Roman" w:hAnsi="Times New Roman"/>
          <w:sz w:val="24"/>
          <w:szCs w:val="24"/>
        </w:rPr>
        <w:t>Текст статьи, текст статьи, текст статьи, текст статьи, ………[1]</w:t>
      </w:r>
    </w:p>
    <w:p w14:paraId="2BFDD1E6" w14:textId="77777777" w:rsidR="00A74DFA" w:rsidRPr="009D04DA" w:rsidRDefault="00A74DFA" w:rsidP="00A74DFA">
      <w:pPr>
        <w:spacing w:after="0" w:line="240" w:lineRule="auto"/>
        <w:ind w:left="709"/>
        <w:outlineLvl w:val="2"/>
        <w:rPr>
          <w:rFonts w:ascii="Times New Roman" w:hAnsi="Times New Roman"/>
          <w:color w:val="212121"/>
          <w:sz w:val="24"/>
          <w:szCs w:val="24"/>
          <w:shd w:val="clear" w:color="auto" w:fill="FFFFFF"/>
        </w:rPr>
      </w:pPr>
    </w:p>
    <w:p w14:paraId="436A40B7" w14:textId="77777777" w:rsidR="00A74DFA" w:rsidRPr="009D04DA" w:rsidRDefault="00A74DFA" w:rsidP="00A74DFA">
      <w:pPr>
        <w:spacing w:after="0" w:line="240" w:lineRule="auto"/>
        <w:ind w:firstLine="709"/>
        <w:outlineLvl w:val="2"/>
        <w:rPr>
          <w:rFonts w:ascii="Times New Roman" w:hAnsi="Times New Roman"/>
          <w:sz w:val="24"/>
          <w:szCs w:val="24"/>
        </w:rPr>
      </w:pPr>
    </w:p>
    <w:p w14:paraId="5E41965A" w14:textId="77777777" w:rsidR="00A74DFA" w:rsidRPr="00492DFF" w:rsidRDefault="00A74DFA" w:rsidP="00A74DFA">
      <w:pPr>
        <w:spacing w:after="0" w:line="240" w:lineRule="auto"/>
        <w:ind w:firstLine="709"/>
        <w:jc w:val="both"/>
        <w:outlineLvl w:val="2"/>
        <w:rPr>
          <w:rFonts w:ascii="Times New Roman" w:hAnsi="Times New Roman"/>
          <w:b/>
          <w:sz w:val="24"/>
          <w:szCs w:val="24"/>
          <w:lang w:val="en-US"/>
        </w:rPr>
      </w:pPr>
      <w:r w:rsidRPr="00492DFF">
        <w:rPr>
          <w:rFonts w:ascii="Times New Roman" w:hAnsi="Times New Roman"/>
          <w:b/>
          <w:sz w:val="24"/>
          <w:szCs w:val="24"/>
        </w:rPr>
        <w:t>Список литературы</w:t>
      </w:r>
      <w:r w:rsidRPr="00492DFF">
        <w:rPr>
          <w:rFonts w:ascii="Times New Roman" w:hAnsi="Times New Roman"/>
          <w:b/>
          <w:sz w:val="24"/>
          <w:szCs w:val="24"/>
          <w:lang w:val="en-US"/>
        </w:rPr>
        <w:t>:</w:t>
      </w:r>
    </w:p>
    <w:p w14:paraId="1531EDCA" w14:textId="77777777" w:rsidR="00A74DFA" w:rsidRPr="00492DFF" w:rsidRDefault="00A74DFA" w:rsidP="00A74DFA">
      <w:pPr>
        <w:numPr>
          <w:ilvl w:val="0"/>
          <w:numId w:val="13"/>
        </w:numPr>
        <w:spacing w:after="0" w:line="240" w:lineRule="auto"/>
        <w:ind w:left="0" w:firstLine="709"/>
        <w:jc w:val="both"/>
        <w:outlineLvl w:val="2"/>
        <w:rPr>
          <w:rFonts w:ascii="Times New Roman" w:hAnsi="Times New Roman"/>
          <w:bCs/>
          <w:color w:val="000000"/>
          <w:sz w:val="24"/>
          <w:szCs w:val="24"/>
        </w:rPr>
      </w:pPr>
      <w:proofErr w:type="spellStart"/>
      <w:r w:rsidRPr="00492DFF">
        <w:rPr>
          <w:rFonts w:ascii="Times New Roman" w:hAnsi="Times New Roman"/>
          <w:bCs/>
          <w:color w:val="000000"/>
          <w:sz w:val="24"/>
          <w:szCs w:val="24"/>
        </w:rPr>
        <w:t>Фельдштейн</w:t>
      </w:r>
      <w:proofErr w:type="spellEnd"/>
      <w:r w:rsidRPr="00492DFF">
        <w:rPr>
          <w:rFonts w:ascii="Times New Roman" w:hAnsi="Times New Roman"/>
          <w:bCs/>
          <w:color w:val="000000"/>
          <w:sz w:val="24"/>
          <w:szCs w:val="24"/>
        </w:rPr>
        <w:t xml:space="preserve"> Д. И. Психология развития личности в онтогенезе. — М.: Педагогика, 1989. — 208 с.</w:t>
      </w:r>
    </w:p>
    <w:p w14:paraId="377C11DC" w14:textId="77777777" w:rsidR="00A74DFA" w:rsidRPr="00492DFF" w:rsidRDefault="00A74DFA" w:rsidP="00A74DFA">
      <w:pPr>
        <w:numPr>
          <w:ilvl w:val="0"/>
          <w:numId w:val="13"/>
        </w:numPr>
        <w:spacing w:after="0" w:line="240" w:lineRule="auto"/>
        <w:ind w:left="0" w:firstLine="709"/>
        <w:jc w:val="both"/>
        <w:outlineLvl w:val="2"/>
        <w:rPr>
          <w:rFonts w:ascii="Times New Roman" w:hAnsi="Times New Roman"/>
          <w:bCs/>
          <w:color w:val="000000"/>
          <w:sz w:val="24"/>
          <w:szCs w:val="24"/>
        </w:rPr>
      </w:pPr>
      <w:r w:rsidRPr="00492DFF">
        <w:rPr>
          <w:rFonts w:ascii="Times New Roman" w:hAnsi="Times New Roman"/>
          <w:bCs/>
          <w:color w:val="000000"/>
          <w:sz w:val="24"/>
          <w:szCs w:val="24"/>
        </w:rPr>
        <w:t xml:space="preserve">Корнилов В.И. Турбулентный пограничный слой на теле вращения при периодическом </w:t>
      </w:r>
      <w:proofErr w:type="spellStart"/>
      <w:r w:rsidRPr="00492DFF">
        <w:rPr>
          <w:rFonts w:ascii="Times New Roman" w:hAnsi="Times New Roman"/>
          <w:bCs/>
          <w:color w:val="000000"/>
          <w:sz w:val="24"/>
          <w:szCs w:val="24"/>
        </w:rPr>
        <w:t>вдуве</w:t>
      </w:r>
      <w:proofErr w:type="spellEnd"/>
      <w:r w:rsidRPr="00492DFF">
        <w:rPr>
          <w:rFonts w:ascii="Times New Roman" w:hAnsi="Times New Roman"/>
          <w:bCs/>
          <w:color w:val="000000"/>
          <w:sz w:val="24"/>
          <w:szCs w:val="24"/>
        </w:rPr>
        <w:t xml:space="preserve"> II Теплофизика и аэромеханика. -2006. -Т. 13, </w:t>
      </w:r>
      <w:proofErr w:type="spellStart"/>
      <w:r w:rsidRPr="00492DFF">
        <w:rPr>
          <w:rFonts w:ascii="Times New Roman" w:hAnsi="Times New Roman"/>
          <w:bCs/>
          <w:color w:val="000000"/>
          <w:sz w:val="24"/>
          <w:szCs w:val="24"/>
        </w:rPr>
        <w:t>No</w:t>
      </w:r>
      <w:proofErr w:type="spellEnd"/>
      <w:r w:rsidRPr="00492DFF">
        <w:rPr>
          <w:rFonts w:ascii="Times New Roman" w:hAnsi="Times New Roman"/>
          <w:bCs/>
          <w:color w:val="000000"/>
          <w:sz w:val="24"/>
          <w:szCs w:val="24"/>
        </w:rPr>
        <w:t>. 3. -С. 369-385.</w:t>
      </w:r>
    </w:p>
    <w:p w14:paraId="2DC5F698" w14:textId="77777777" w:rsidR="00A74DFA" w:rsidRPr="00492DFF" w:rsidRDefault="00A74DFA" w:rsidP="00A74DFA">
      <w:pPr>
        <w:numPr>
          <w:ilvl w:val="0"/>
          <w:numId w:val="13"/>
        </w:numPr>
        <w:spacing w:after="0" w:line="240" w:lineRule="auto"/>
        <w:ind w:left="0" w:firstLine="709"/>
        <w:jc w:val="both"/>
        <w:outlineLvl w:val="2"/>
        <w:rPr>
          <w:rFonts w:ascii="Times New Roman" w:hAnsi="Times New Roman"/>
          <w:bCs/>
          <w:color w:val="000000"/>
          <w:sz w:val="24"/>
          <w:szCs w:val="24"/>
        </w:rPr>
      </w:pPr>
      <w:r w:rsidRPr="00492DFF">
        <w:rPr>
          <w:rFonts w:ascii="Times New Roman" w:hAnsi="Times New Roman"/>
          <w:bCs/>
          <w:color w:val="000000"/>
          <w:sz w:val="24"/>
          <w:szCs w:val="24"/>
        </w:rPr>
        <w:t xml:space="preserve">Официальные периодические издания: электронный путеводитель / Рос. нац. б-ка, Центр правовой информации. [СПб.], 20052007. URL: http://www.nlr.ru/index.html (дата обращения: 18.01.2007). </w:t>
      </w:r>
    </w:p>
    <w:p w14:paraId="1E91FE9C" w14:textId="77777777" w:rsidR="00A74DFA" w:rsidRPr="00492DFF" w:rsidRDefault="00A74DFA" w:rsidP="00A74DFA">
      <w:pPr>
        <w:pStyle w:val="a5"/>
        <w:spacing w:after="0" w:line="240" w:lineRule="auto"/>
        <w:ind w:left="0" w:firstLine="709"/>
        <w:jc w:val="both"/>
        <w:rPr>
          <w:rFonts w:ascii="Times New Roman" w:hAnsi="Times New Roman"/>
          <w:b/>
          <w:sz w:val="24"/>
          <w:szCs w:val="24"/>
        </w:rPr>
      </w:pPr>
    </w:p>
    <w:p w14:paraId="61E174E5" w14:textId="77777777" w:rsidR="00D36466" w:rsidRDefault="00D36466" w:rsidP="00A74DFA">
      <w:pPr>
        <w:spacing w:after="0" w:line="240" w:lineRule="auto"/>
        <w:ind w:firstLine="709"/>
        <w:jc w:val="right"/>
        <w:rPr>
          <w:rFonts w:ascii="Times New Roman" w:hAnsi="Times New Roman"/>
          <w:sz w:val="24"/>
          <w:szCs w:val="24"/>
        </w:rPr>
        <w:sectPr w:rsidR="00D36466" w:rsidSect="00594C0D">
          <w:pgSz w:w="11906" w:h="16838"/>
          <w:pgMar w:top="993" w:right="424" w:bottom="142" w:left="709" w:header="279" w:footer="404" w:gutter="0"/>
          <w:cols w:space="708"/>
          <w:titlePg/>
          <w:docGrid w:linePitch="360"/>
        </w:sectPr>
      </w:pPr>
    </w:p>
    <w:p w14:paraId="214E674F" w14:textId="77777777" w:rsidR="00A74DFA" w:rsidRPr="00A74DFA" w:rsidRDefault="00A74DFA" w:rsidP="00A74DFA">
      <w:pPr>
        <w:spacing w:after="0" w:line="240" w:lineRule="auto"/>
        <w:ind w:firstLine="709"/>
        <w:jc w:val="right"/>
        <w:rPr>
          <w:rFonts w:ascii="Times New Roman" w:hAnsi="Times New Roman"/>
          <w:sz w:val="24"/>
          <w:szCs w:val="24"/>
        </w:rPr>
      </w:pPr>
      <w:r w:rsidRPr="00BE3242">
        <w:rPr>
          <w:rFonts w:ascii="Times New Roman" w:hAnsi="Times New Roman"/>
          <w:sz w:val="24"/>
          <w:szCs w:val="24"/>
        </w:rPr>
        <w:lastRenderedPageBreak/>
        <w:t>ПРИЛОЖЕНИЕ 3</w:t>
      </w:r>
    </w:p>
    <w:p w14:paraId="57DE0DAD" w14:textId="77777777" w:rsidR="00A74DFA" w:rsidRPr="00492DFF" w:rsidRDefault="00A74DFA" w:rsidP="00A74DFA">
      <w:pPr>
        <w:spacing w:after="0" w:line="240" w:lineRule="auto"/>
        <w:ind w:firstLine="709"/>
        <w:jc w:val="both"/>
        <w:rPr>
          <w:rFonts w:ascii="Times New Roman" w:hAnsi="Times New Roman"/>
          <w:spacing w:val="-4"/>
          <w:sz w:val="24"/>
          <w:szCs w:val="24"/>
        </w:rPr>
      </w:pPr>
    </w:p>
    <w:p w14:paraId="7CBF86BA" w14:textId="77777777" w:rsidR="00A74DFA" w:rsidRPr="00492DFF" w:rsidRDefault="00A74DFA" w:rsidP="00A74DFA">
      <w:pPr>
        <w:spacing w:after="0" w:line="240" w:lineRule="auto"/>
        <w:ind w:firstLine="709"/>
        <w:jc w:val="both"/>
        <w:rPr>
          <w:rFonts w:ascii="Times New Roman" w:hAnsi="Times New Roman"/>
          <w:spacing w:val="-4"/>
          <w:sz w:val="24"/>
          <w:szCs w:val="24"/>
        </w:rPr>
      </w:pPr>
      <w:r w:rsidRPr="00492DFF">
        <w:rPr>
          <w:rFonts w:ascii="Times New Roman" w:hAnsi="Times New Roman"/>
          <w:spacing w:val="-4"/>
          <w:sz w:val="24"/>
          <w:szCs w:val="24"/>
        </w:rPr>
        <w:t>Необходимым условием принятия статьи является заполненные в отдельном файле следующие данные:</w:t>
      </w:r>
    </w:p>
    <w:p w14:paraId="5AA08874" w14:textId="77777777" w:rsidR="00A74DFA" w:rsidRPr="00492DFF" w:rsidRDefault="00A74DFA" w:rsidP="00A74DFA">
      <w:pPr>
        <w:spacing w:after="0" w:line="240" w:lineRule="auto"/>
        <w:ind w:firstLine="709"/>
        <w:jc w:val="center"/>
        <w:rPr>
          <w:rFonts w:ascii="Times New Roman" w:eastAsia="MS Mincho" w:hAnsi="Times New Roman"/>
          <w:b/>
          <w:i/>
          <w:sz w:val="24"/>
          <w:szCs w:val="24"/>
          <w:lang w:eastAsia="en-US"/>
        </w:rPr>
      </w:pPr>
      <w:r w:rsidRPr="00492DFF">
        <w:rPr>
          <w:rFonts w:ascii="Times New Roman" w:eastAsia="MS Mincho" w:hAnsi="Times New Roman"/>
          <w:b/>
          <w:i/>
          <w:sz w:val="24"/>
          <w:szCs w:val="24"/>
          <w:lang w:eastAsia="en-US"/>
        </w:rPr>
        <w:t>АНКЕТА УЧАСТНИКА:</w:t>
      </w:r>
    </w:p>
    <w:p w14:paraId="5B9F9FC8" w14:textId="77777777" w:rsidR="00A74DFA" w:rsidRPr="00492DFF" w:rsidRDefault="00A74DFA" w:rsidP="00A74DFA">
      <w:pPr>
        <w:spacing w:after="0" w:line="240" w:lineRule="auto"/>
        <w:ind w:firstLine="709"/>
        <w:rPr>
          <w:rFonts w:ascii="Times New Roman" w:hAnsi="Times New Roman"/>
          <w:sz w:val="24"/>
          <w:szCs w:val="24"/>
        </w:rPr>
      </w:pPr>
    </w:p>
    <w:tbl>
      <w:tblPr>
        <w:tblpPr w:leftFromText="180" w:rightFromText="180"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3515"/>
      </w:tblGrid>
      <w:tr w:rsidR="00A74DFA" w:rsidRPr="00406599" w14:paraId="3A540EF4" w14:textId="77777777" w:rsidTr="00A74DFA">
        <w:tc>
          <w:tcPr>
            <w:tcW w:w="6799" w:type="dxa"/>
          </w:tcPr>
          <w:p w14:paraId="15C1AD1A" w14:textId="77777777" w:rsidR="00A74DFA" w:rsidRPr="00406599" w:rsidRDefault="00A74DFA" w:rsidP="00497656">
            <w:pPr>
              <w:spacing w:after="0" w:line="240" w:lineRule="auto"/>
              <w:rPr>
                <w:rFonts w:ascii="Times New Roman" w:hAnsi="Times New Roman"/>
                <w:spacing w:val="-4"/>
                <w:sz w:val="24"/>
                <w:szCs w:val="24"/>
              </w:rPr>
            </w:pPr>
            <w:r w:rsidRPr="00406599">
              <w:rPr>
                <w:rFonts w:ascii="Times New Roman" w:hAnsi="Times New Roman"/>
                <w:spacing w:val="-4"/>
                <w:sz w:val="24"/>
                <w:szCs w:val="24"/>
              </w:rPr>
              <w:t>Ф.И.О. автора</w:t>
            </w:r>
          </w:p>
          <w:p w14:paraId="421A7212" w14:textId="77777777" w:rsidR="00A74DFA" w:rsidRPr="00406599" w:rsidRDefault="00A74DFA" w:rsidP="00497656">
            <w:pPr>
              <w:spacing w:after="0" w:line="240" w:lineRule="auto"/>
              <w:rPr>
                <w:rFonts w:ascii="Times New Roman" w:hAnsi="Times New Roman"/>
                <w:spacing w:val="-4"/>
                <w:sz w:val="24"/>
                <w:szCs w:val="24"/>
              </w:rPr>
            </w:pPr>
          </w:p>
        </w:tc>
        <w:tc>
          <w:tcPr>
            <w:tcW w:w="3515" w:type="dxa"/>
          </w:tcPr>
          <w:p w14:paraId="0B96FC27" w14:textId="77777777" w:rsidR="00A74DFA" w:rsidRPr="00406599" w:rsidRDefault="00A74DFA" w:rsidP="00497656">
            <w:pPr>
              <w:spacing w:after="0" w:line="240" w:lineRule="auto"/>
              <w:rPr>
                <w:rFonts w:ascii="Times New Roman" w:hAnsi="Times New Roman"/>
                <w:spacing w:val="-4"/>
                <w:sz w:val="24"/>
                <w:szCs w:val="24"/>
              </w:rPr>
            </w:pPr>
          </w:p>
        </w:tc>
      </w:tr>
      <w:tr w:rsidR="00A74DFA" w:rsidRPr="00406599" w14:paraId="66B5424D" w14:textId="77777777" w:rsidTr="00A74DFA">
        <w:tc>
          <w:tcPr>
            <w:tcW w:w="6799" w:type="dxa"/>
          </w:tcPr>
          <w:p w14:paraId="45CE759D" w14:textId="77777777" w:rsidR="00A74DFA" w:rsidRPr="00406599" w:rsidRDefault="00A74DFA" w:rsidP="00497656">
            <w:pPr>
              <w:spacing w:after="0" w:line="240" w:lineRule="auto"/>
              <w:rPr>
                <w:rFonts w:ascii="Times New Roman" w:hAnsi="Times New Roman"/>
                <w:spacing w:val="-4"/>
                <w:sz w:val="24"/>
                <w:szCs w:val="24"/>
              </w:rPr>
            </w:pPr>
            <w:r w:rsidRPr="00406599">
              <w:rPr>
                <w:rFonts w:ascii="Times New Roman" w:hAnsi="Times New Roman"/>
                <w:spacing w:val="-4"/>
                <w:sz w:val="24"/>
                <w:szCs w:val="24"/>
              </w:rPr>
              <w:t>Место работы автора</w:t>
            </w:r>
          </w:p>
        </w:tc>
        <w:tc>
          <w:tcPr>
            <w:tcW w:w="3515" w:type="dxa"/>
          </w:tcPr>
          <w:p w14:paraId="1C82F31C" w14:textId="77777777" w:rsidR="00A74DFA" w:rsidRPr="00406599" w:rsidRDefault="00A74DFA" w:rsidP="00497656">
            <w:pPr>
              <w:spacing w:after="0" w:line="240" w:lineRule="auto"/>
              <w:rPr>
                <w:rFonts w:ascii="Times New Roman" w:hAnsi="Times New Roman"/>
                <w:spacing w:val="-4"/>
                <w:sz w:val="24"/>
                <w:szCs w:val="24"/>
              </w:rPr>
            </w:pPr>
          </w:p>
        </w:tc>
      </w:tr>
      <w:tr w:rsidR="00A74DFA" w:rsidRPr="00406599" w14:paraId="5287ADDC" w14:textId="77777777" w:rsidTr="00A74DFA">
        <w:tc>
          <w:tcPr>
            <w:tcW w:w="6799" w:type="dxa"/>
          </w:tcPr>
          <w:p w14:paraId="52BD689A" w14:textId="77777777" w:rsidR="00A74DFA" w:rsidRPr="00406599" w:rsidRDefault="00A74DFA" w:rsidP="00497656">
            <w:pPr>
              <w:spacing w:after="0" w:line="240" w:lineRule="auto"/>
              <w:rPr>
                <w:rFonts w:ascii="Times New Roman" w:hAnsi="Times New Roman"/>
                <w:spacing w:val="-4"/>
                <w:sz w:val="24"/>
                <w:szCs w:val="24"/>
              </w:rPr>
            </w:pPr>
            <w:r w:rsidRPr="00406599">
              <w:rPr>
                <w:rFonts w:ascii="Times New Roman" w:hAnsi="Times New Roman"/>
                <w:spacing w:val="-4"/>
                <w:sz w:val="24"/>
                <w:szCs w:val="24"/>
              </w:rPr>
              <w:t>Должность, кафедра без сокращений, ученая степень, ученое звание</w:t>
            </w:r>
          </w:p>
          <w:p w14:paraId="4762B39C" w14:textId="77777777" w:rsidR="00A74DFA" w:rsidRPr="00406599" w:rsidRDefault="00A74DFA" w:rsidP="00497656">
            <w:pPr>
              <w:spacing w:after="0" w:line="240" w:lineRule="auto"/>
              <w:rPr>
                <w:rFonts w:ascii="Times New Roman" w:hAnsi="Times New Roman"/>
                <w:spacing w:val="-4"/>
                <w:sz w:val="24"/>
                <w:szCs w:val="24"/>
              </w:rPr>
            </w:pPr>
            <w:r w:rsidRPr="00406599">
              <w:rPr>
                <w:rFonts w:ascii="Times New Roman" w:hAnsi="Times New Roman"/>
                <w:spacing w:val="-4"/>
                <w:sz w:val="24"/>
                <w:szCs w:val="24"/>
              </w:rPr>
              <w:t>(при наличии)</w:t>
            </w:r>
          </w:p>
        </w:tc>
        <w:tc>
          <w:tcPr>
            <w:tcW w:w="3515" w:type="dxa"/>
          </w:tcPr>
          <w:p w14:paraId="30915571" w14:textId="77777777" w:rsidR="00A74DFA" w:rsidRPr="00406599" w:rsidRDefault="00A74DFA" w:rsidP="00497656">
            <w:pPr>
              <w:spacing w:after="0" w:line="240" w:lineRule="auto"/>
              <w:rPr>
                <w:rFonts w:ascii="Times New Roman" w:hAnsi="Times New Roman"/>
                <w:spacing w:val="-4"/>
                <w:sz w:val="24"/>
                <w:szCs w:val="24"/>
              </w:rPr>
            </w:pPr>
          </w:p>
        </w:tc>
      </w:tr>
      <w:tr w:rsidR="00A74DFA" w:rsidRPr="00406599" w14:paraId="554647CD" w14:textId="77777777" w:rsidTr="00A74DFA">
        <w:tc>
          <w:tcPr>
            <w:tcW w:w="6799" w:type="dxa"/>
          </w:tcPr>
          <w:p w14:paraId="3A25BAA5" w14:textId="77777777" w:rsidR="00A74DFA" w:rsidRPr="00406599" w:rsidRDefault="00A74DFA" w:rsidP="00497656">
            <w:pPr>
              <w:spacing w:after="0" w:line="240" w:lineRule="auto"/>
              <w:rPr>
                <w:rFonts w:ascii="Times New Roman" w:hAnsi="Times New Roman"/>
                <w:spacing w:val="-4"/>
                <w:sz w:val="24"/>
                <w:szCs w:val="24"/>
              </w:rPr>
            </w:pPr>
            <w:r w:rsidRPr="00406599">
              <w:rPr>
                <w:rFonts w:ascii="Times New Roman" w:hAnsi="Times New Roman"/>
                <w:spacing w:val="-4"/>
                <w:sz w:val="24"/>
                <w:szCs w:val="24"/>
              </w:rPr>
              <w:t>Адрес рабочий или домашний (с почтовым индексом)</w:t>
            </w:r>
          </w:p>
        </w:tc>
        <w:tc>
          <w:tcPr>
            <w:tcW w:w="3515" w:type="dxa"/>
          </w:tcPr>
          <w:p w14:paraId="54763118" w14:textId="77777777" w:rsidR="00A74DFA" w:rsidRPr="00406599" w:rsidRDefault="00A74DFA" w:rsidP="00497656">
            <w:pPr>
              <w:spacing w:after="0" w:line="240" w:lineRule="auto"/>
              <w:rPr>
                <w:rFonts w:ascii="Times New Roman" w:hAnsi="Times New Roman"/>
                <w:spacing w:val="-4"/>
                <w:sz w:val="24"/>
                <w:szCs w:val="24"/>
              </w:rPr>
            </w:pPr>
          </w:p>
        </w:tc>
      </w:tr>
      <w:tr w:rsidR="00A74DFA" w:rsidRPr="00406599" w14:paraId="63DBA7B2" w14:textId="77777777" w:rsidTr="00A74DFA">
        <w:tc>
          <w:tcPr>
            <w:tcW w:w="6799" w:type="dxa"/>
          </w:tcPr>
          <w:p w14:paraId="043D5466" w14:textId="77777777" w:rsidR="00A74DFA" w:rsidRPr="00406599" w:rsidRDefault="00A74DFA" w:rsidP="00497656">
            <w:pPr>
              <w:spacing w:after="0" w:line="240" w:lineRule="auto"/>
              <w:rPr>
                <w:rFonts w:ascii="Times New Roman" w:hAnsi="Times New Roman"/>
                <w:spacing w:val="-4"/>
                <w:sz w:val="24"/>
                <w:szCs w:val="24"/>
              </w:rPr>
            </w:pPr>
            <w:r w:rsidRPr="00406599">
              <w:rPr>
                <w:rFonts w:ascii="Times New Roman" w:hAnsi="Times New Roman"/>
                <w:spacing w:val="-4"/>
                <w:sz w:val="24"/>
                <w:szCs w:val="24"/>
              </w:rPr>
              <w:t>E-</w:t>
            </w:r>
            <w:proofErr w:type="spellStart"/>
            <w:r w:rsidRPr="00406599">
              <w:rPr>
                <w:rFonts w:ascii="Times New Roman" w:hAnsi="Times New Roman"/>
                <w:spacing w:val="-4"/>
                <w:sz w:val="24"/>
                <w:szCs w:val="24"/>
              </w:rPr>
              <w:t>mail</w:t>
            </w:r>
            <w:proofErr w:type="spellEnd"/>
          </w:p>
        </w:tc>
        <w:tc>
          <w:tcPr>
            <w:tcW w:w="3515" w:type="dxa"/>
          </w:tcPr>
          <w:p w14:paraId="3FDB8720" w14:textId="77777777" w:rsidR="00A74DFA" w:rsidRPr="00406599" w:rsidRDefault="00A74DFA" w:rsidP="00497656">
            <w:pPr>
              <w:spacing w:after="0" w:line="240" w:lineRule="auto"/>
              <w:rPr>
                <w:rFonts w:ascii="Times New Roman" w:hAnsi="Times New Roman"/>
                <w:spacing w:val="-4"/>
                <w:sz w:val="24"/>
                <w:szCs w:val="24"/>
              </w:rPr>
            </w:pPr>
          </w:p>
        </w:tc>
      </w:tr>
      <w:tr w:rsidR="00A74DFA" w:rsidRPr="00406599" w14:paraId="6F88FE33" w14:textId="77777777" w:rsidTr="00A74DFA">
        <w:tc>
          <w:tcPr>
            <w:tcW w:w="6799" w:type="dxa"/>
          </w:tcPr>
          <w:p w14:paraId="7CBD4608" w14:textId="77777777" w:rsidR="00A74DFA" w:rsidRPr="00406599" w:rsidRDefault="00A74DFA" w:rsidP="00497656">
            <w:pPr>
              <w:spacing w:after="0" w:line="240" w:lineRule="auto"/>
              <w:rPr>
                <w:rFonts w:ascii="Times New Roman" w:hAnsi="Times New Roman"/>
                <w:spacing w:val="-4"/>
                <w:sz w:val="24"/>
                <w:szCs w:val="24"/>
              </w:rPr>
            </w:pPr>
            <w:r w:rsidRPr="00406599">
              <w:rPr>
                <w:rFonts w:ascii="Times New Roman" w:hAnsi="Times New Roman"/>
                <w:spacing w:val="-4"/>
                <w:sz w:val="24"/>
                <w:szCs w:val="24"/>
              </w:rPr>
              <w:t>Телефон мобильный</w:t>
            </w:r>
          </w:p>
        </w:tc>
        <w:tc>
          <w:tcPr>
            <w:tcW w:w="3515" w:type="dxa"/>
          </w:tcPr>
          <w:p w14:paraId="0434901B" w14:textId="77777777" w:rsidR="00A74DFA" w:rsidRPr="00406599" w:rsidRDefault="00A74DFA" w:rsidP="00497656">
            <w:pPr>
              <w:spacing w:after="0" w:line="240" w:lineRule="auto"/>
              <w:rPr>
                <w:rFonts w:ascii="Times New Roman" w:hAnsi="Times New Roman"/>
                <w:spacing w:val="-4"/>
                <w:sz w:val="24"/>
                <w:szCs w:val="24"/>
              </w:rPr>
            </w:pPr>
          </w:p>
        </w:tc>
      </w:tr>
      <w:tr w:rsidR="00A74DFA" w:rsidRPr="00406599" w14:paraId="2D04E19D" w14:textId="77777777" w:rsidTr="00A74DFA">
        <w:tc>
          <w:tcPr>
            <w:tcW w:w="6799" w:type="dxa"/>
          </w:tcPr>
          <w:p w14:paraId="758CD2AD" w14:textId="77777777" w:rsidR="00A74DFA" w:rsidRPr="00406599" w:rsidRDefault="00A74DFA" w:rsidP="00497656">
            <w:pPr>
              <w:spacing w:after="0" w:line="240" w:lineRule="auto"/>
              <w:rPr>
                <w:rFonts w:ascii="Times New Roman" w:hAnsi="Times New Roman"/>
                <w:spacing w:val="-4"/>
                <w:sz w:val="24"/>
                <w:szCs w:val="24"/>
              </w:rPr>
            </w:pPr>
            <w:r w:rsidRPr="00406599">
              <w:rPr>
                <w:rFonts w:ascii="Times New Roman" w:hAnsi="Times New Roman"/>
                <w:spacing w:val="-4"/>
                <w:sz w:val="24"/>
                <w:szCs w:val="24"/>
              </w:rPr>
              <w:t>Научное направление (группа). Название статьи</w:t>
            </w:r>
          </w:p>
        </w:tc>
        <w:tc>
          <w:tcPr>
            <w:tcW w:w="3515" w:type="dxa"/>
          </w:tcPr>
          <w:p w14:paraId="367B2345" w14:textId="77777777" w:rsidR="00A74DFA" w:rsidRPr="00406599" w:rsidRDefault="00A74DFA" w:rsidP="00E91764">
            <w:pPr>
              <w:spacing w:after="0" w:line="240" w:lineRule="auto"/>
              <w:rPr>
                <w:rFonts w:ascii="Times New Roman" w:hAnsi="Times New Roman"/>
                <w:i/>
                <w:spacing w:val="-4"/>
                <w:sz w:val="24"/>
                <w:szCs w:val="24"/>
              </w:rPr>
            </w:pPr>
            <w:r w:rsidRPr="00406599">
              <w:rPr>
                <w:rFonts w:ascii="Times New Roman" w:hAnsi="Times New Roman"/>
                <w:i/>
                <w:spacing w:val="-4"/>
                <w:sz w:val="24"/>
                <w:szCs w:val="24"/>
              </w:rPr>
              <w:t xml:space="preserve">Пример: </w:t>
            </w:r>
            <w:r>
              <w:rPr>
                <w:rFonts w:ascii="Times New Roman" w:hAnsi="Times New Roman"/>
                <w:i/>
                <w:sz w:val="24"/>
                <w:szCs w:val="24"/>
              </w:rPr>
              <w:t>Юридическ</w:t>
            </w:r>
            <w:r w:rsidR="00E91764">
              <w:rPr>
                <w:rFonts w:ascii="Times New Roman" w:hAnsi="Times New Roman"/>
                <w:i/>
                <w:sz w:val="24"/>
                <w:szCs w:val="24"/>
              </w:rPr>
              <w:t>ие науки</w:t>
            </w:r>
            <w:r w:rsidRPr="00406599">
              <w:rPr>
                <w:rFonts w:ascii="Times New Roman" w:hAnsi="Times New Roman"/>
                <w:i/>
                <w:spacing w:val="-4"/>
                <w:sz w:val="24"/>
                <w:szCs w:val="24"/>
              </w:rPr>
              <w:t xml:space="preserve"> (</w:t>
            </w:r>
            <w:r>
              <w:rPr>
                <w:rFonts w:ascii="Times New Roman" w:hAnsi="Times New Roman"/>
                <w:i/>
                <w:spacing w:val="-4"/>
                <w:sz w:val="24"/>
                <w:szCs w:val="24"/>
              </w:rPr>
              <w:t xml:space="preserve">Уголовное </w:t>
            </w:r>
            <w:r w:rsidRPr="00A74DFA">
              <w:rPr>
                <w:rFonts w:ascii="Times New Roman" w:hAnsi="Times New Roman"/>
                <w:i/>
                <w:spacing w:val="-4"/>
                <w:sz w:val="24"/>
                <w:szCs w:val="24"/>
              </w:rPr>
              <w:t>право</w:t>
            </w:r>
            <w:r>
              <w:rPr>
                <w:rFonts w:ascii="Times New Roman" w:hAnsi="Times New Roman"/>
                <w:i/>
                <w:spacing w:val="-4"/>
                <w:sz w:val="24"/>
                <w:szCs w:val="24"/>
              </w:rPr>
              <w:t xml:space="preserve">). </w:t>
            </w:r>
          </w:p>
        </w:tc>
      </w:tr>
    </w:tbl>
    <w:p w14:paraId="2F500BD1" w14:textId="77777777" w:rsidR="00BE3242" w:rsidRDefault="00BE3242" w:rsidP="00DE70E4">
      <w:pPr>
        <w:spacing w:after="0" w:line="240" w:lineRule="auto"/>
        <w:jc w:val="both"/>
        <w:rPr>
          <w:rFonts w:ascii="Times New Roman" w:hAnsi="Times New Roman"/>
          <w:b/>
          <w:bCs/>
          <w:color w:val="FF0000"/>
          <w:sz w:val="24"/>
          <w:szCs w:val="24"/>
          <w:u w:val="single"/>
        </w:rPr>
        <w:sectPr w:rsidR="00BE3242" w:rsidSect="00594C0D">
          <w:pgSz w:w="11906" w:h="16838"/>
          <w:pgMar w:top="993" w:right="424" w:bottom="142" w:left="709" w:header="279" w:footer="404" w:gutter="0"/>
          <w:cols w:space="708"/>
          <w:titlePg/>
          <w:docGrid w:linePitch="360"/>
        </w:sectPr>
      </w:pPr>
    </w:p>
    <w:p w14:paraId="2CE22B37" w14:textId="77777777" w:rsidR="003C1318" w:rsidRPr="00BE3242" w:rsidRDefault="00BE3242" w:rsidP="00BE3242">
      <w:pPr>
        <w:spacing w:after="0" w:line="240" w:lineRule="auto"/>
        <w:jc w:val="right"/>
        <w:rPr>
          <w:rFonts w:ascii="Times New Roman" w:hAnsi="Times New Roman"/>
          <w:bCs/>
          <w:sz w:val="24"/>
          <w:szCs w:val="24"/>
        </w:rPr>
      </w:pPr>
      <w:r w:rsidRPr="00BE3242">
        <w:rPr>
          <w:rFonts w:ascii="Times New Roman" w:hAnsi="Times New Roman"/>
          <w:bCs/>
          <w:sz w:val="24"/>
          <w:szCs w:val="24"/>
        </w:rPr>
        <w:lastRenderedPageBreak/>
        <w:t>ПРИЛОЖЕНИЕ 4</w:t>
      </w:r>
    </w:p>
    <w:p w14:paraId="7BA0B218" w14:textId="20EDEA61" w:rsidR="00497656" w:rsidRPr="00A4363D" w:rsidRDefault="00497656" w:rsidP="00497656">
      <w:pPr>
        <w:spacing w:after="0" w:line="240" w:lineRule="auto"/>
        <w:jc w:val="both"/>
        <w:rPr>
          <w:rFonts w:ascii="Times New Roman" w:hAnsi="Times New Roman"/>
          <w:b/>
          <w:bCs/>
          <w:color w:val="000000" w:themeColor="text1"/>
          <w:sz w:val="28"/>
          <w:szCs w:val="24"/>
        </w:rPr>
      </w:pPr>
      <w:r w:rsidRPr="00A4363D">
        <w:rPr>
          <w:rFonts w:ascii="Times New Roman" w:hAnsi="Times New Roman"/>
          <w:b/>
          <w:bCs/>
          <w:color w:val="000000" w:themeColor="text1"/>
          <w:sz w:val="28"/>
          <w:szCs w:val="24"/>
        </w:rPr>
        <w:t xml:space="preserve">Организационный взнос </w:t>
      </w:r>
      <w:r w:rsidR="000D66FD">
        <w:rPr>
          <w:rFonts w:ascii="Times New Roman" w:hAnsi="Times New Roman"/>
          <w:b/>
          <w:bCs/>
          <w:color w:val="FF0000"/>
          <w:sz w:val="36"/>
          <w:szCs w:val="24"/>
        </w:rPr>
        <w:t>900</w:t>
      </w:r>
      <w:r w:rsidRPr="00A4363D">
        <w:rPr>
          <w:rFonts w:ascii="Times New Roman" w:hAnsi="Times New Roman"/>
          <w:b/>
          <w:bCs/>
          <w:color w:val="FF0000"/>
          <w:sz w:val="36"/>
          <w:szCs w:val="24"/>
        </w:rPr>
        <w:t xml:space="preserve"> рублей</w:t>
      </w:r>
      <w:r w:rsidRPr="00A4363D">
        <w:rPr>
          <w:rFonts w:ascii="Times New Roman" w:hAnsi="Times New Roman"/>
          <w:b/>
          <w:bCs/>
          <w:color w:val="000000" w:themeColor="text1"/>
          <w:sz w:val="36"/>
          <w:szCs w:val="24"/>
        </w:rPr>
        <w:t xml:space="preserve"> </w:t>
      </w:r>
      <w:r w:rsidR="00150676" w:rsidRPr="00A4363D">
        <w:rPr>
          <w:rFonts w:ascii="Times New Roman" w:hAnsi="Times New Roman"/>
          <w:b/>
          <w:bCs/>
          <w:color w:val="000000" w:themeColor="text1"/>
          <w:sz w:val="28"/>
          <w:szCs w:val="24"/>
        </w:rPr>
        <w:t>за статью.</w:t>
      </w:r>
    </w:p>
    <w:p w14:paraId="5EDD501B" w14:textId="77777777" w:rsidR="00497656" w:rsidRPr="00A4363D" w:rsidRDefault="00497656" w:rsidP="00497656">
      <w:pPr>
        <w:spacing w:after="0" w:line="240" w:lineRule="auto"/>
        <w:jc w:val="both"/>
        <w:rPr>
          <w:rFonts w:ascii="Times New Roman" w:hAnsi="Times New Roman"/>
          <w:b/>
          <w:bCs/>
          <w:color w:val="000000" w:themeColor="text1"/>
          <w:sz w:val="28"/>
          <w:szCs w:val="24"/>
        </w:rPr>
      </w:pPr>
    </w:p>
    <w:p w14:paraId="6B5712B8" w14:textId="77777777" w:rsidR="00497656" w:rsidRPr="0003289A" w:rsidRDefault="00150676" w:rsidP="00497656">
      <w:pPr>
        <w:spacing w:after="0" w:line="240" w:lineRule="auto"/>
        <w:jc w:val="both"/>
        <w:rPr>
          <w:rFonts w:ascii="Times New Roman" w:hAnsi="Times New Roman"/>
          <w:b/>
          <w:bCs/>
          <w:color w:val="000000" w:themeColor="text1"/>
          <w:sz w:val="28"/>
          <w:szCs w:val="24"/>
        </w:rPr>
      </w:pPr>
      <w:r w:rsidRPr="0003289A">
        <w:rPr>
          <w:rFonts w:ascii="Times New Roman" w:hAnsi="Times New Roman"/>
          <w:b/>
          <w:bCs/>
          <w:color w:val="000000" w:themeColor="text1"/>
          <w:sz w:val="28"/>
          <w:szCs w:val="24"/>
        </w:rPr>
        <w:t>Дополнительные услуги:</w:t>
      </w:r>
      <w:r w:rsidR="002F131E" w:rsidRPr="0003289A">
        <w:rPr>
          <w:rFonts w:ascii="Times New Roman" w:hAnsi="Times New Roman"/>
          <w:b/>
          <w:bCs/>
          <w:color w:val="000000" w:themeColor="text1"/>
          <w:sz w:val="28"/>
          <w:szCs w:val="24"/>
        </w:rPr>
        <w:t xml:space="preserve"> </w:t>
      </w:r>
    </w:p>
    <w:p w14:paraId="2A568381" w14:textId="77777777" w:rsidR="003158F0" w:rsidRPr="003158F0" w:rsidRDefault="003158F0" w:rsidP="003158F0">
      <w:pPr>
        <w:pStyle w:val="a5"/>
        <w:numPr>
          <w:ilvl w:val="0"/>
          <w:numId w:val="41"/>
        </w:numPr>
        <w:spacing w:after="0" w:line="240" w:lineRule="auto"/>
        <w:jc w:val="both"/>
        <w:rPr>
          <w:rFonts w:ascii="Times New Roman" w:hAnsi="Times New Roman"/>
          <w:bCs/>
          <w:color w:val="000000" w:themeColor="text1"/>
          <w:sz w:val="24"/>
          <w:szCs w:val="24"/>
        </w:rPr>
      </w:pPr>
      <w:r w:rsidRPr="003158F0">
        <w:rPr>
          <w:rFonts w:ascii="Times New Roman" w:hAnsi="Times New Roman"/>
          <w:bCs/>
          <w:color w:val="000000" w:themeColor="text1"/>
          <w:sz w:val="24"/>
          <w:szCs w:val="24"/>
        </w:rPr>
        <w:t>Присвоение DOI – 300 руб.;</w:t>
      </w:r>
    </w:p>
    <w:p w14:paraId="53FFB358" w14:textId="77777777" w:rsidR="003158F0" w:rsidRPr="003158F0" w:rsidRDefault="003158F0" w:rsidP="003158F0">
      <w:pPr>
        <w:pStyle w:val="a5"/>
        <w:numPr>
          <w:ilvl w:val="0"/>
          <w:numId w:val="41"/>
        </w:numPr>
        <w:spacing w:after="0" w:line="240" w:lineRule="auto"/>
        <w:jc w:val="both"/>
        <w:rPr>
          <w:rFonts w:ascii="Times New Roman" w:hAnsi="Times New Roman"/>
          <w:bCs/>
          <w:color w:val="000000" w:themeColor="text1"/>
          <w:sz w:val="24"/>
          <w:szCs w:val="24"/>
        </w:rPr>
      </w:pPr>
      <w:r w:rsidRPr="003158F0">
        <w:rPr>
          <w:rFonts w:ascii="Times New Roman" w:hAnsi="Times New Roman"/>
          <w:bCs/>
          <w:color w:val="000000" w:themeColor="text1"/>
          <w:sz w:val="24"/>
          <w:szCs w:val="24"/>
        </w:rPr>
        <w:t>Справка о принятии статьи к публикации (электронная) – 200 руб.;</w:t>
      </w:r>
    </w:p>
    <w:p w14:paraId="13901BC0" w14:textId="77777777" w:rsidR="003158F0" w:rsidRPr="003158F0" w:rsidRDefault="003158F0" w:rsidP="003158F0">
      <w:pPr>
        <w:pStyle w:val="a5"/>
        <w:numPr>
          <w:ilvl w:val="0"/>
          <w:numId w:val="41"/>
        </w:numPr>
        <w:spacing w:after="0" w:line="240" w:lineRule="auto"/>
        <w:jc w:val="both"/>
        <w:rPr>
          <w:rFonts w:ascii="Times New Roman" w:hAnsi="Times New Roman"/>
          <w:bCs/>
          <w:color w:val="000000" w:themeColor="text1"/>
          <w:sz w:val="24"/>
          <w:szCs w:val="24"/>
        </w:rPr>
      </w:pPr>
      <w:r w:rsidRPr="003158F0">
        <w:rPr>
          <w:rFonts w:ascii="Times New Roman" w:hAnsi="Times New Roman"/>
          <w:bCs/>
          <w:color w:val="000000" w:themeColor="text1"/>
          <w:sz w:val="24"/>
          <w:szCs w:val="24"/>
        </w:rPr>
        <w:t>Сертификат о публикации статьи (электронный) – 250 руб.;</w:t>
      </w:r>
    </w:p>
    <w:p w14:paraId="4ACC8F34" w14:textId="2F9E497E" w:rsidR="003158F0" w:rsidRDefault="003158F0" w:rsidP="003158F0">
      <w:pPr>
        <w:pStyle w:val="a5"/>
        <w:numPr>
          <w:ilvl w:val="0"/>
          <w:numId w:val="41"/>
        </w:numPr>
        <w:spacing w:after="0" w:line="240" w:lineRule="auto"/>
        <w:jc w:val="both"/>
        <w:rPr>
          <w:rFonts w:ascii="Times New Roman" w:hAnsi="Times New Roman"/>
          <w:bCs/>
          <w:color w:val="000000" w:themeColor="text1"/>
          <w:sz w:val="24"/>
          <w:szCs w:val="24"/>
        </w:rPr>
      </w:pPr>
      <w:r w:rsidRPr="003158F0">
        <w:rPr>
          <w:rFonts w:ascii="Times New Roman" w:hAnsi="Times New Roman"/>
          <w:bCs/>
          <w:color w:val="000000" w:themeColor="text1"/>
          <w:sz w:val="24"/>
          <w:szCs w:val="24"/>
        </w:rPr>
        <w:t xml:space="preserve">Оформление статьи </w:t>
      </w:r>
      <w:r w:rsidR="00084D79">
        <w:rPr>
          <w:rFonts w:ascii="Times New Roman" w:hAnsi="Times New Roman"/>
          <w:bCs/>
          <w:color w:val="000000" w:themeColor="text1"/>
          <w:sz w:val="24"/>
          <w:szCs w:val="24"/>
        </w:rPr>
        <w:t xml:space="preserve">(по требованиям) </w:t>
      </w:r>
      <w:r w:rsidRPr="003158F0">
        <w:rPr>
          <w:rFonts w:ascii="Times New Roman" w:hAnsi="Times New Roman"/>
          <w:bCs/>
          <w:color w:val="000000" w:themeColor="text1"/>
          <w:sz w:val="24"/>
          <w:szCs w:val="24"/>
        </w:rPr>
        <w:t>– 150 руб.</w:t>
      </w:r>
    </w:p>
    <w:p w14:paraId="5B0927D1" w14:textId="77777777" w:rsidR="008A7CA8" w:rsidRDefault="008A7CA8" w:rsidP="008A7CA8">
      <w:pPr>
        <w:pStyle w:val="a5"/>
        <w:spacing w:after="0" w:line="240" w:lineRule="auto"/>
        <w:jc w:val="both"/>
        <w:rPr>
          <w:rFonts w:ascii="Times New Roman" w:hAnsi="Times New Roman"/>
          <w:bCs/>
          <w:color w:val="000000" w:themeColor="text1"/>
          <w:sz w:val="24"/>
          <w:szCs w:val="24"/>
        </w:rPr>
      </w:pPr>
    </w:p>
    <w:p w14:paraId="737478E8" w14:textId="3C1BFB97" w:rsidR="00913042" w:rsidRPr="008A7CA8" w:rsidRDefault="00913042" w:rsidP="008A7CA8">
      <w:pPr>
        <w:pStyle w:val="a5"/>
        <w:spacing w:after="0" w:line="240" w:lineRule="auto"/>
        <w:ind w:left="0" w:firstLine="709"/>
        <w:jc w:val="both"/>
        <w:rPr>
          <w:rFonts w:ascii="Times New Roman" w:hAnsi="Times New Roman"/>
          <w:b/>
          <w:color w:val="000000" w:themeColor="text1"/>
          <w:sz w:val="24"/>
          <w:szCs w:val="24"/>
        </w:rPr>
      </w:pPr>
      <w:r w:rsidRPr="008A7CA8">
        <w:rPr>
          <w:rFonts w:ascii="Times New Roman" w:hAnsi="Times New Roman"/>
          <w:b/>
          <w:color w:val="000000" w:themeColor="text1"/>
          <w:sz w:val="24"/>
          <w:szCs w:val="24"/>
        </w:rPr>
        <w:t xml:space="preserve">Оплату можно произвести в одном </w:t>
      </w:r>
      <w:r w:rsidR="008A7CA8" w:rsidRPr="008A7CA8">
        <w:rPr>
          <w:rFonts w:ascii="Times New Roman" w:hAnsi="Times New Roman"/>
          <w:b/>
          <w:color w:val="000000" w:themeColor="text1"/>
          <w:sz w:val="24"/>
          <w:szCs w:val="24"/>
        </w:rPr>
        <w:t>платежном поручении</w:t>
      </w:r>
      <w:r w:rsidRPr="008A7CA8">
        <w:rPr>
          <w:rFonts w:ascii="Times New Roman" w:hAnsi="Times New Roman"/>
          <w:b/>
          <w:color w:val="000000" w:themeColor="text1"/>
          <w:sz w:val="24"/>
          <w:szCs w:val="24"/>
        </w:rPr>
        <w:t>, с указанием дополнительных услуг</w:t>
      </w:r>
      <w:r w:rsidR="008A7CA8" w:rsidRPr="008A7CA8">
        <w:rPr>
          <w:rFonts w:ascii="Times New Roman" w:hAnsi="Times New Roman"/>
          <w:b/>
          <w:color w:val="000000" w:themeColor="text1"/>
          <w:sz w:val="24"/>
          <w:szCs w:val="24"/>
        </w:rPr>
        <w:t xml:space="preserve"> в теме письма</w:t>
      </w:r>
      <w:r w:rsidRPr="008A7CA8">
        <w:rPr>
          <w:rFonts w:ascii="Times New Roman" w:hAnsi="Times New Roman"/>
          <w:b/>
          <w:color w:val="000000" w:themeColor="text1"/>
          <w:sz w:val="24"/>
          <w:szCs w:val="24"/>
        </w:rPr>
        <w:t>.</w:t>
      </w:r>
    </w:p>
    <w:p w14:paraId="3F3BE453" w14:textId="76BCF9EA" w:rsidR="00497656" w:rsidRPr="00497656" w:rsidRDefault="009F662D" w:rsidP="003158F0">
      <w:pPr>
        <w:spacing w:after="0" w:line="240" w:lineRule="auto"/>
        <w:jc w:val="both"/>
        <w:rPr>
          <w:rFonts w:ascii="Times New Roman" w:hAnsi="Times New Roman"/>
          <w:b/>
          <w:bCs/>
          <w:color w:val="000000" w:themeColor="text1"/>
          <w:sz w:val="24"/>
          <w:szCs w:val="24"/>
        </w:rPr>
      </w:pPr>
      <w:r>
        <w:rPr>
          <w:noProof/>
        </w:rPr>
        <w:drawing>
          <wp:inline distT="0" distB="0" distL="0" distR="0" wp14:anchorId="7B8CADA6" wp14:editId="5EEEC2F2">
            <wp:extent cx="6694115" cy="227347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0600" t="20996" r="11459" b="37984"/>
                    <a:stretch/>
                  </pic:blipFill>
                  <pic:spPr bwMode="auto">
                    <a:xfrm>
                      <a:off x="0" y="0"/>
                      <a:ext cx="6740965" cy="2289385"/>
                    </a:xfrm>
                    <a:prstGeom prst="rect">
                      <a:avLst/>
                    </a:prstGeom>
                    <a:ln>
                      <a:noFill/>
                    </a:ln>
                    <a:extLst>
                      <a:ext uri="{53640926-AAD7-44D8-BBD7-CCE9431645EC}">
                        <a14:shadowObscured xmlns:a14="http://schemas.microsoft.com/office/drawing/2010/main"/>
                      </a:ext>
                    </a:extLst>
                  </pic:spPr>
                </pic:pic>
              </a:graphicData>
            </a:graphic>
          </wp:inline>
        </w:drawing>
      </w:r>
    </w:p>
    <w:p w14:paraId="77B30F87" w14:textId="77777777" w:rsidR="00B10B9E" w:rsidRDefault="00B10B9E" w:rsidP="00CD799E">
      <w:pPr>
        <w:spacing w:after="0" w:line="240" w:lineRule="auto"/>
      </w:pPr>
      <w:r w:rsidRPr="004E2534">
        <w:rPr>
          <w:rFonts w:ascii="Times New Roman" w:hAnsi="Times New Roman"/>
          <w:b/>
          <w:color w:val="000000" w:themeColor="text1"/>
          <w:sz w:val="24"/>
          <w:szCs w:val="24"/>
        </w:rPr>
        <w:t xml:space="preserve">ПРИ ОПЛАТЕ ПРОСИМ ПРОВЕРЯТЬ НОМЕР ЛИЦЕВОГО СЧЕТА ОРГАНИЗАЦИИ (ОБЯЗАТЕЛЬНО ДОЛЖЕН БЫТЬ ПРОПИСАН </w:t>
      </w:r>
      <w:r>
        <w:rPr>
          <w:rFonts w:ascii="Times New Roman" w:hAnsi="Times New Roman"/>
          <w:b/>
          <w:color w:val="FF0000"/>
          <w:sz w:val="24"/>
          <w:szCs w:val="24"/>
        </w:rPr>
        <w:t>АЧИНСКИЙ ФИЛИАЛ)</w:t>
      </w:r>
    </w:p>
    <w:p w14:paraId="2B67A3E8" w14:textId="77777777" w:rsidR="002E791A" w:rsidRDefault="002E791A" w:rsidP="00B10B9E">
      <w:pPr>
        <w:spacing w:after="0" w:line="240" w:lineRule="auto"/>
        <w:rPr>
          <w:rFonts w:ascii="Times New Roman" w:hAnsi="Times New Roman"/>
          <w:b/>
          <w:sz w:val="24"/>
          <w:szCs w:val="24"/>
        </w:rPr>
      </w:pPr>
    </w:p>
    <w:p w14:paraId="4207CA7B" w14:textId="77777777" w:rsidR="00B10B9E" w:rsidRDefault="00B10B9E" w:rsidP="00B10B9E">
      <w:pPr>
        <w:spacing w:after="0" w:line="240" w:lineRule="auto"/>
        <w:rPr>
          <w:rFonts w:ascii="Times New Roman" w:hAnsi="Times New Roman"/>
          <w:sz w:val="24"/>
          <w:szCs w:val="24"/>
        </w:rPr>
      </w:pPr>
      <w:r>
        <w:rPr>
          <w:rFonts w:ascii="Times New Roman" w:hAnsi="Times New Roman"/>
          <w:b/>
          <w:sz w:val="24"/>
          <w:szCs w:val="24"/>
        </w:rPr>
        <w:t xml:space="preserve">Назначение платежа: </w:t>
      </w:r>
      <w:r>
        <w:rPr>
          <w:rFonts w:ascii="Times New Roman" w:hAnsi="Times New Roman"/>
          <w:sz w:val="24"/>
          <w:szCs w:val="24"/>
          <w:u w:val="single"/>
        </w:rPr>
        <w:t>за публикацию материалов Ф.И.О.</w:t>
      </w:r>
    </w:p>
    <w:p w14:paraId="3FEFAA4C" w14:textId="77777777" w:rsidR="00B10B9E" w:rsidRDefault="00B10B9E" w:rsidP="00B10B9E">
      <w:pPr>
        <w:spacing w:after="0" w:line="240" w:lineRule="auto"/>
        <w:rPr>
          <w:rFonts w:ascii="Times New Roman" w:hAnsi="Times New Roman"/>
          <w:sz w:val="24"/>
          <w:szCs w:val="24"/>
        </w:rPr>
      </w:pPr>
      <w:r>
        <w:rPr>
          <w:rFonts w:ascii="Times New Roman" w:hAnsi="Times New Roman"/>
          <w:sz w:val="24"/>
          <w:szCs w:val="24"/>
        </w:rPr>
        <w:t xml:space="preserve">Квитанцию об оплате (скан-копию) вместе со статьёй отправить по электронной почте </w:t>
      </w:r>
    </w:p>
    <w:p w14:paraId="686508BD" w14:textId="77777777" w:rsidR="00B10B9E" w:rsidRDefault="00B10B9E" w:rsidP="00B10B9E">
      <w:pPr>
        <w:spacing w:after="0" w:line="240" w:lineRule="auto"/>
        <w:rPr>
          <w:rStyle w:val="a6"/>
          <w:i/>
        </w:rPr>
      </w:pPr>
      <w:r>
        <w:rPr>
          <w:rFonts w:ascii="Times New Roman" w:hAnsi="Times New Roman"/>
          <w:sz w:val="24"/>
          <w:szCs w:val="24"/>
        </w:rPr>
        <w:t>ach-kgaunir@ya.ru</w:t>
      </w:r>
    </w:p>
    <w:p w14:paraId="070D206B" w14:textId="77777777" w:rsidR="00B10B9E" w:rsidRDefault="00B10B9E" w:rsidP="00B10B9E">
      <w:pPr>
        <w:spacing w:after="0" w:line="240" w:lineRule="auto"/>
      </w:pPr>
    </w:p>
    <w:p w14:paraId="1DA14F9D" w14:textId="77777777" w:rsidR="004159CA" w:rsidRPr="00492DFF" w:rsidRDefault="004159CA" w:rsidP="004159CA">
      <w:pPr>
        <w:spacing w:after="0" w:line="240" w:lineRule="auto"/>
        <w:rPr>
          <w:rFonts w:ascii="Times New Roman" w:hAnsi="Times New Roman"/>
          <w:i/>
          <w:sz w:val="24"/>
          <w:szCs w:val="24"/>
        </w:rPr>
      </w:pPr>
    </w:p>
    <w:p w14:paraId="5077E9FD" w14:textId="77777777" w:rsidR="004159CA" w:rsidRPr="00492DFF" w:rsidRDefault="004159CA" w:rsidP="004159CA">
      <w:pPr>
        <w:spacing w:after="0" w:line="240" w:lineRule="auto"/>
        <w:ind w:firstLine="709"/>
        <w:rPr>
          <w:rFonts w:ascii="Times New Roman" w:hAnsi="Times New Roman"/>
          <w:i/>
          <w:sz w:val="24"/>
          <w:szCs w:val="24"/>
        </w:rPr>
      </w:pPr>
    </w:p>
    <w:p w14:paraId="23587258" w14:textId="77777777" w:rsidR="004159CA" w:rsidRPr="00492DFF" w:rsidRDefault="004159CA" w:rsidP="004159CA">
      <w:pPr>
        <w:spacing w:after="0"/>
        <w:jc w:val="both"/>
        <w:rPr>
          <w:rFonts w:ascii="Times New Roman" w:hAnsi="Times New Roman"/>
          <w:i/>
          <w:sz w:val="24"/>
          <w:szCs w:val="24"/>
        </w:rPr>
      </w:pPr>
      <w:r w:rsidRPr="00492DFF">
        <w:rPr>
          <w:rFonts w:ascii="Times New Roman" w:hAnsi="Times New Roman"/>
          <w:b/>
          <w:i/>
          <w:sz w:val="24"/>
          <w:szCs w:val="24"/>
        </w:rPr>
        <w:t xml:space="preserve">Издатель: </w:t>
      </w:r>
      <w:proofErr w:type="spellStart"/>
      <w:r w:rsidRPr="00492DFF">
        <w:rPr>
          <w:rFonts w:ascii="Times New Roman" w:hAnsi="Times New Roman"/>
          <w:i/>
          <w:sz w:val="24"/>
          <w:szCs w:val="24"/>
        </w:rPr>
        <w:t>Ачинский</w:t>
      </w:r>
      <w:proofErr w:type="spellEnd"/>
      <w:r w:rsidRPr="00492DFF">
        <w:rPr>
          <w:rFonts w:ascii="Times New Roman" w:hAnsi="Times New Roman"/>
          <w:i/>
          <w:sz w:val="24"/>
          <w:szCs w:val="24"/>
        </w:rPr>
        <w:t xml:space="preserve"> филиал ФГБОУ ВО «Красноярский государственный аграрный университет»</w:t>
      </w:r>
    </w:p>
    <w:p w14:paraId="13274EDF" w14:textId="77777777" w:rsidR="004159CA" w:rsidRPr="00B85F6A" w:rsidRDefault="004159CA" w:rsidP="004159CA">
      <w:pPr>
        <w:spacing w:after="0"/>
        <w:jc w:val="both"/>
        <w:rPr>
          <w:rFonts w:ascii="Times New Roman" w:hAnsi="Times New Roman"/>
          <w:i/>
          <w:sz w:val="24"/>
          <w:szCs w:val="24"/>
        </w:rPr>
      </w:pPr>
      <w:r w:rsidRPr="00492DFF">
        <w:rPr>
          <w:rFonts w:ascii="Times New Roman" w:hAnsi="Times New Roman"/>
          <w:i/>
          <w:sz w:val="24"/>
          <w:szCs w:val="24"/>
        </w:rPr>
        <w:t>Юридический</w:t>
      </w:r>
      <w:r w:rsidRPr="002301C5">
        <w:rPr>
          <w:rFonts w:ascii="Times New Roman" w:hAnsi="Times New Roman"/>
          <w:i/>
          <w:sz w:val="24"/>
          <w:szCs w:val="24"/>
        </w:rPr>
        <w:t xml:space="preserve"> </w:t>
      </w:r>
      <w:r w:rsidRPr="00492DFF">
        <w:rPr>
          <w:rFonts w:ascii="Times New Roman" w:hAnsi="Times New Roman"/>
          <w:i/>
          <w:sz w:val="24"/>
          <w:szCs w:val="24"/>
        </w:rPr>
        <w:t>адрес</w:t>
      </w:r>
      <w:r w:rsidRPr="002301C5">
        <w:rPr>
          <w:rFonts w:ascii="Times New Roman" w:hAnsi="Times New Roman"/>
          <w:i/>
          <w:sz w:val="24"/>
          <w:szCs w:val="24"/>
        </w:rPr>
        <w:t xml:space="preserve">: </w:t>
      </w:r>
      <w:r w:rsidR="002301C5" w:rsidRPr="002301C5">
        <w:rPr>
          <w:rFonts w:ascii="Times New Roman" w:hAnsi="Times New Roman"/>
          <w:i/>
          <w:sz w:val="24"/>
          <w:szCs w:val="24"/>
        </w:rPr>
        <w:t>662155, Красноярский край,</w:t>
      </w:r>
      <w:r w:rsidR="002301C5">
        <w:rPr>
          <w:rFonts w:ascii="Times New Roman" w:hAnsi="Times New Roman"/>
          <w:i/>
          <w:sz w:val="24"/>
          <w:szCs w:val="24"/>
        </w:rPr>
        <w:t xml:space="preserve"> г. Ачинск ул. </w:t>
      </w:r>
      <w:proofErr w:type="spellStart"/>
      <w:r w:rsidR="002301C5">
        <w:rPr>
          <w:rFonts w:ascii="Times New Roman" w:hAnsi="Times New Roman"/>
          <w:i/>
          <w:sz w:val="24"/>
          <w:szCs w:val="24"/>
        </w:rPr>
        <w:t>Тарутинская</w:t>
      </w:r>
      <w:proofErr w:type="spellEnd"/>
      <w:r w:rsidR="002301C5">
        <w:rPr>
          <w:rFonts w:ascii="Times New Roman" w:hAnsi="Times New Roman"/>
          <w:i/>
          <w:sz w:val="24"/>
          <w:szCs w:val="24"/>
        </w:rPr>
        <w:t>, д.4</w:t>
      </w:r>
    </w:p>
    <w:p w14:paraId="66097DA0" w14:textId="77777777" w:rsidR="004159CA" w:rsidRPr="002301C5" w:rsidRDefault="004159CA" w:rsidP="004159CA">
      <w:pPr>
        <w:spacing w:after="0"/>
        <w:jc w:val="both"/>
        <w:rPr>
          <w:rFonts w:ascii="Times New Roman" w:hAnsi="Times New Roman"/>
          <w:i/>
          <w:sz w:val="24"/>
          <w:szCs w:val="24"/>
        </w:rPr>
      </w:pPr>
      <w:r w:rsidRPr="00492DFF">
        <w:rPr>
          <w:rFonts w:ascii="Times New Roman" w:hAnsi="Times New Roman"/>
          <w:i/>
          <w:sz w:val="24"/>
          <w:szCs w:val="24"/>
        </w:rPr>
        <w:t>Фактический</w:t>
      </w:r>
      <w:r w:rsidRPr="002301C5">
        <w:rPr>
          <w:rFonts w:ascii="Times New Roman" w:hAnsi="Times New Roman"/>
          <w:i/>
          <w:sz w:val="24"/>
          <w:szCs w:val="24"/>
        </w:rPr>
        <w:t xml:space="preserve"> </w:t>
      </w:r>
      <w:r w:rsidRPr="00492DFF">
        <w:rPr>
          <w:rFonts w:ascii="Times New Roman" w:hAnsi="Times New Roman"/>
          <w:i/>
          <w:sz w:val="24"/>
          <w:szCs w:val="24"/>
        </w:rPr>
        <w:t>адрес</w:t>
      </w:r>
      <w:r w:rsidRPr="002301C5">
        <w:rPr>
          <w:rFonts w:ascii="Times New Roman" w:hAnsi="Times New Roman"/>
          <w:i/>
          <w:sz w:val="24"/>
          <w:szCs w:val="24"/>
        </w:rPr>
        <w:t xml:space="preserve">: </w:t>
      </w:r>
      <w:r w:rsidR="002301C5" w:rsidRPr="002301C5">
        <w:rPr>
          <w:rFonts w:ascii="Times New Roman" w:hAnsi="Times New Roman"/>
          <w:i/>
          <w:sz w:val="24"/>
          <w:szCs w:val="24"/>
        </w:rPr>
        <w:t>662155, Красноярский край,</w:t>
      </w:r>
      <w:r w:rsidR="002301C5">
        <w:rPr>
          <w:rFonts w:ascii="Times New Roman" w:hAnsi="Times New Roman"/>
          <w:i/>
          <w:sz w:val="24"/>
          <w:szCs w:val="24"/>
        </w:rPr>
        <w:t xml:space="preserve"> г. Ачинск ул. </w:t>
      </w:r>
      <w:proofErr w:type="spellStart"/>
      <w:r w:rsidR="002301C5">
        <w:rPr>
          <w:rFonts w:ascii="Times New Roman" w:hAnsi="Times New Roman"/>
          <w:i/>
          <w:sz w:val="24"/>
          <w:szCs w:val="24"/>
        </w:rPr>
        <w:t>Тарутинская</w:t>
      </w:r>
      <w:proofErr w:type="spellEnd"/>
      <w:r w:rsidR="002301C5">
        <w:rPr>
          <w:rFonts w:ascii="Times New Roman" w:hAnsi="Times New Roman"/>
          <w:i/>
          <w:sz w:val="24"/>
          <w:szCs w:val="24"/>
        </w:rPr>
        <w:t>, д.4</w:t>
      </w:r>
    </w:p>
    <w:p w14:paraId="1525614F" w14:textId="77777777" w:rsidR="004159CA" w:rsidRPr="000D66FD" w:rsidRDefault="004159CA" w:rsidP="004159CA">
      <w:pPr>
        <w:spacing w:after="0"/>
        <w:jc w:val="both"/>
        <w:rPr>
          <w:rFonts w:ascii="Times New Roman" w:hAnsi="Times New Roman"/>
          <w:i/>
          <w:sz w:val="24"/>
          <w:szCs w:val="24"/>
        </w:rPr>
      </w:pPr>
      <w:r w:rsidRPr="00492DFF">
        <w:rPr>
          <w:rFonts w:ascii="Times New Roman" w:hAnsi="Times New Roman"/>
          <w:i/>
          <w:sz w:val="24"/>
          <w:szCs w:val="24"/>
          <w:lang w:val="en-US"/>
        </w:rPr>
        <w:t>E</w:t>
      </w:r>
      <w:r w:rsidRPr="000D66FD">
        <w:rPr>
          <w:rFonts w:ascii="Times New Roman" w:hAnsi="Times New Roman"/>
          <w:i/>
          <w:sz w:val="24"/>
          <w:szCs w:val="24"/>
        </w:rPr>
        <w:t>-</w:t>
      </w:r>
      <w:r w:rsidRPr="00492DFF">
        <w:rPr>
          <w:rFonts w:ascii="Times New Roman" w:hAnsi="Times New Roman"/>
          <w:i/>
          <w:sz w:val="24"/>
          <w:szCs w:val="24"/>
          <w:lang w:val="en-US"/>
        </w:rPr>
        <w:t>mail</w:t>
      </w:r>
      <w:r w:rsidRPr="000D66FD">
        <w:rPr>
          <w:rFonts w:ascii="Times New Roman" w:hAnsi="Times New Roman"/>
          <w:i/>
          <w:sz w:val="24"/>
          <w:szCs w:val="24"/>
        </w:rPr>
        <w:t xml:space="preserve">: </w:t>
      </w:r>
      <w:r w:rsidRPr="00492DFF">
        <w:rPr>
          <w:rFonts w:ascii="Times New Roman" w:hAnsi="Times New Roman"/>
          <w:i/>
          <w:sz w:val="24"/>
          <w:szCs w:val="24"/>
          <w:lang w:val="en-US"/>
        </w:rPr>
        <w:t>ach</w:t>
      </w:r>
      <w:r w:rsidRPr="000D66FD">
        <w:rPr>
          <w:rFonts w:ascii="Times New Roman" w:hAnsi="Times New Roman"/>
          <w:i/>
          <w:sz w:val="24"/>
          <w:szCs w:val="24"/>
        </w:rPr>
        <w:t>.</w:t>
      </w:r>
      <w:proofErr w:type="spellStart"/>
      <w:r w:rsidRPr="00492DFF">
        <w:rPr>
          <w:rFonts w:ascii="Times New Roman" w:hAnsi="Times New Roman"/>
          <w:i/>
          <w:sz w:val="24"/>
          <w:szCs w:val="24"/>
          <w:lang w:val="en-US"/>
        </w:rPr>
        <w:t>kgaunir</w:t>
      </w:r>
      <w:proofErr w:type="spellEnd"/>
      <w:r w:rsidRPr="000D66FD">
        <w:rPr>
          <w:rFonts w:ascii="Times New Roman" w:hAnsi="Times New Roman"/>
          <w:i/>
          <w:sz w:val="24"/>
          <w:szCs w:val="24"/>
        </w:rPr>
        <w:t>@</w:t>
      </w:r>
      <w:proofErr w:type="spellStart"/>
      <w:r w:rsidRPr="00492DFF">
        <w:rPr>
          <w:rFonts w:ascii="Times New Roman" w:hAnsi="Times New Roman"/>
          <w:i/>
          <w:sz w:val="24"/>
          <w:szCs w:val="24"/>
          <w:lang w:val="en-US"/>
        </w:rPr>
        <w:t>yandex</w:t>
      </w:r>
      <w:proofErr w:type="spellEnd"/>
      <w:r w:rsidRPr="000D66FD">
        <w:rPr>
          <w:rFonts w:ascii="Times New Roman" w:hAnsi="Times New Roman"/>
          <w:i/>
          <w:sz w:val="24"/>
          <w:szCs w:val="24"/>
        </w:rPr>
        <w:t>.</w:t>
      </w:r>
      <w:proofErr w:type="spellStart"/>
      <w:r w:rsidRPr="00492DFF">
        <w:rPr>
          <w:rFonts w:ascii="Times New Roman" w:hAnsi="Times New Roman"/>
          <w:i/>
          <w:sz w:val="24"/>
          <w:szCs w:val="24"/>
          <w:lang w:val="en-US"/>
        </w:rPr>
        <w:t>ru</w:t>
      </w:r>
      <w:proofErr w:type="spellEnd"/>
    </w:p>
    <w:p w14:paraId="5612C2AE" w14:textId="77777777" w:rsidR="004159CA" w:rsidRPr="00492DFF" w:rsidRDefault="004159CA" w:rsidP="004159CA">
      <w:pPr>
        <w:spacing w:after="0"/>
        <w:jc w:val="both"/>
        <w:rPr>
          <w:rFonts w:ascii="Times New Roman" w:hAnsi="Times New Roman"/>
          <w:i/>
          <w:sz w:val="24"/>
          <w:szCs w:val="24"/>
        </w:rPr>
      </w:pPr>
      <w:r w:rsidRPr="00492DFF">
        <w:rPr>
          <w:rFonts w:ascii="Times New Roman" w:hAnsi="Times New Roman"/>
          <w:i/>
          <w:sz w:val="24"/>
          <w:szCs w:val="24"/>
        </w:rPr>
        <w:t>Официальный сайт издания: www.eraofscience.com</w:t>
      </w:r>
    </w:p>
    <w:p w14:paraId="28C362C8" w14:textId="77777777" w:rsidR="004159CA" w:rsidRPr="00492DFF" w:rsidRDefault="004159CA" w:rsidP="004159CA">
      <w:pPr>
        <w:spacing w:after="0"/>
        <w:jc w:val="both"/>
        <w:rPr>
          <w:rFonts w:ascii="Times New Roman" w:hAnsi="Times New Roman"/>
          <w:szCs w:val="24"/>
        </w:rPr>
      </w:pPr>
      <w:r w:rsidRPr="00492DFF">
        <w:rPr>
          <w:rFonts w:ascii="Times New Roman" w:hAnsi="Times New Roman"/>
          <w:i/>
          <w:sz w:val="24"/>
          <w:szCs w:val="24"/>
        </w:rPr>
        <w:t>Телефон для связи с оргкомитетом: +7(39151)3-86-50; +7-923-293-05-82.</w:t>
      </w:r>
    </w:p>
    <w:p w14:paraId="6AB156C4" w14:textId="77777777" w:rsidR="003C1318" w:rsidRPr="00492DFF" w:rsidRDefault="003C1318" w:rsidP="000307B4">
      <w:pPr>
        <w:spacing w:after="0" w:line="240" w:lineRule="auto"/>
        <w:rPr>
          <w:rFonts w:ascii="Times New Roman" w:hAnsi="Times New Roman"/>
          <w:sz w:val="24"/>
          <w:szCs w:val="24"/>
        </w:rPr>
        <w:sectPr w:rsidR="003C1318" w:rsidRPr="00492DFF" w:rsidSect="00594C0D">
          <w:pgSz w:w="11906" w:h="16838"/>
          <w:pgMar w:top="993" w:right="424" w:bottom="142" w:left="709" w:header="279" w:footer="404" w:gutter="0"/>
          <w:cols w:space="708"/>
          <w:titlePg/>
          <w:docGrid w:linePitch="360"/>
        </w:sectPr>
      </w:pPr>
    </w:p>
    <w:bookmarkStart w:id="2" w:name="ru"/>
    <w:p w14:paraId="305A7B50" w14:textId="77777777" w:rsidR="003C1318" w:rsidRPr="00492DFF" w:rsidRDefault="0063341F" w:rsidP="00E86E94">
      <w:pPr>
        <w:tabs>
          <w:tab w:val="left" w:pos="567"/>
        </w:tabs>
        <w:spacing w:after="0" w:line="240" w:lineRule="auto"/>
        <w:ind w:left="360" w:right="37"/>
        <w:jc w:val="center"/>
        <w:rPr>
          <w:rFonts w:ascii="Times New Roman" w:hAnsi="Times New Roman"/>
          <w:b/>
          <w:sz w:val="18"/>
          <w:szCs w:val="24"/>
        </w:rPr>
      </w:pPr>
      <w:r>
        <w:rPr>
          <w:noProof/>
        </w:rPr>
        <w:lastRenderedPageBreak/>
        <mc:AlternateContent>
          <mc:Choice Requires="wps">
            <w:drawing>
              <wp:anchor distT="45720" distB="45720" distL="114300" distR="114300" simplePos="0" relativeHeight="251659264" behindDoc="0" locked="0" layoutInCell="1" allowOverlap="1" wp14:anchorId="08B9B1AF" wp14:editId="56E22C0A">
                <wp:simplePos x="0" y="0"/>
                <wp:positionH relativeFrom="margin">
                  <wp:posOffset>5897245</wp:posOffset>
                </wp:positionH>
                <wp:positionV relativeFrom="paragraph">
                  <wp:posOffset>24765</wp:posOffset>
                </wp:positionV>
                <wp:extent cx="583565" cy="381000"/>
                <wp:effectExtent l="0" t="0" r="0" b="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B52FE" w14:textId="77777777" w:rsidR="00040786" w:rsidRDefault="004E14B7" w:rsidP="00957F0B">
                            <w:pPr>
                              <w:jc w:val="center"/>
                              <w:rPr>
                                <w:rStyle w:val="a6"/>
                                <w:b/>
                                <w:color w:val="auto"/>
                                <w:sz w:val="32"/>
                                <w:u w:val="none"/>
                                <w:lang w:val="en-US"/>
                              </w:rPr>
                            </w:pPr>
                            <w:hyperlink w:anchor="en" w:history="1">
                              <w:r w:rsidR="00040786">
                                <w:rPr>
                                  <w:rStyle w:val="a6"/>
                                  <w:b/>
                                  <w:color w:val="auto"/>
                                  <w:sz w:val="32"/>
                                  <w:u w:val="none"/>
                                  <w:lang w:val="en-US"/>
                                </w:rPr>
                                <w:t>RUS</w:t>
                              </w:r>
                            </w:hyperlink>
                          </w:p>
                          <w:p w14:paraId="708BBC80" w14:textId="77777777" w:rsidR="00040786" w:rsidRPr="00D41A6F" w:rsidRDefault="00040786" w:rsidP="00957F0B">
                            <w:pPr>
                              <w:jc w:val="center"/>
                              <w:rPr>
                                <w:b/>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8B9B1AF" id="Надпись 18" o:spid="_x0000_s1027" type="#_x0000_t202" style="position:absolute;left:0;text-align:left;margin-left:464.35pt;margin-top:1.95pt;width:45.95pt;height:3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" filled="f" stroked="f">
                <v:textbox>
                  <w:txbxContent>
                    <w:p w14:paraId="5E5B52FE" w14:textId="77777777" w:rsidR="00040786" w:rsidRDefault="00EA475F" w:rsidP="00957F0B">
                      <w:pPr>
                        <w:jc w:val="center"/>
                        <w:rPr>
                          <w:rStyle w:val="a6"/>
                          <w:b/>
                          <w:color w:val="auto"/>
                          <w:sz w:val="32"/>
                          <w:u w:val="none"/>
                          <w:lang w:val="en-US"/>
                        </w:rPr>
                      </w:pPr>
                      <w:hyperlink w:anchor="en" w:history="1">
                        <w:r w:rsidR="00040786">
                          <w:rPr>
                            <w:rStyle w:val="a6"/>
                            <w:b/>
                            <w:color w:val="auto"/>
                            <w:sz w:val="32"/>
                            <w:u w:val="none"/>
                            <w:lang w:val="en-US"/>
                          </w:rPr>
                          <w:t>RUS</w:t>
                        </w:r>
                      </w:hyperlink>
                    </w:p>
                    <w:p w14:paraId="708BBC80" w14:textId="77777777" w:rsidR="00040786" w:rsidRPr="00D41A6F" w:rsidRDefault="00040786" w:rsidP="00957F0B">
                      <w:pPr>
                        <w:jc w:val="center"/>
                        <w:rPr>
                          <w:b/>
                          <w:sz w:val="32"/>
                        </w:rPr>
                      </w:pPr>
                    </w:p>
                  </w:txbxContent>
                </v:textbox>
                <w10:wrap anchorx="margin"/>
              </v:shape>
            </w:pict>
          </mc:Fallback>
        </mc:AlternateContent>
      </w:r>
    </w:p>
    <w:bookmarkEnd w:id="2"/>
    <w:p w14:paraId="1A398B4D" w14:textId="77777777" w:rsidR="003C1318" w:rsidRPr="00D5547E" w:rsidRDefault="003C1318" w:rsidP="00452C6C">
      <w:pPr>
        <w:pStyle w:val="ae"/>
        <w:spacing w:before="0" w:beforeAutospacing="0" w:after="0" w:afterAutospacing="0"/>
        <w:ind w:firstLine="709"/>
        <w:jc w:val="center"/>
        <w:rPr>
          <w:b/>
          <w:sz w:val="32"/>
          <w:lang w:val="en-US"/>
        </w:rPr>
      </w:pPr>
      <w:r w:rsidRPr="00D5547E">
        <w:rPr>
          <w:b/>
          <w:color w:val="000000"/>
          <w:sz w:val="32"/>
          <w:lang w:val="en-US"/>
        </w:rPr>
        <w:t>Dear colleagues!!!</w:t>
      </w:r>
    </w:p>
    <w:p w14:paraId="2CA1B748" w14:textId="77777777" w:rsidR="003C1318" w:rsidRPr="00D5547E" w:rsidRDefault="003C1318" w:rsidP="00452C6C">
      <w:pPr>
        <w:pStyle w:val="ae"/>
        <w:spacing w:before="0" w:beforeAutospacing="0" w:after="0" w:afterAutospacing="0"/>
        <w:jc w:val="center"/>
        <w:rPr>
          <w:b/>
          <w:color w:val="000000"/>
          <w:sz w:val="32"/>
          <w:lang w:val="en-US"/>
        </w:rPr>
      </w:pPr>
      <w:r w:rsidRPr="00D5547E">
        <w:rPr>
          <w:b/>
          <w:color w:val="000000"/>
          <w:sz w:val="32"/>
          <w:lang w:val="en-US"/>
        </w:rPr>
        <w:t>We invite you to publish your works in the scientific and practical electronic journal “The Era of Science”!</w:t>
      </w:r>
    </w:p>
    <w:p w14:paraId="5301025F" w14:textId="77777777" w:rsidR="003C1318" w:rsidRPr="00457C1E" w:rsidRDefault="003C1318" w:rsidP="00957F0B">
      <w:pPr>
        <w:pStyle w:val="ae"/>
        <w:spacing w:before="0" w:beforeAutospacing="0" w:after="0" w:afterAutospacing="0"/>
        <w:ind w:firstLine="709"/>
        <w:jc w:val="both"/>
        <w:rPr>
          <w:color w:val="000000"/>
          <w:lang w:val="en-US"/>
        </w:rPr>
      </w:pPr>
    </w:p>
    <w:p w14:paraId="68C4DFB5" w14:textId="77777777" w:rsidR="003C1318" w:rsidRPr="00457C1E" w:rsidRDefault="003C1318" w:rsidP="00D5547E">
      <w:pPr>
        <w:spacing w:after="0" w:line="240" w:lineRule="auto"/>
        <w:jc w:val="both"/>
        <w:rPr>
          <w:rFonts w:ascii="Times New Roman" w:hAnsi="Times New Roman"/>
          <w:sz w:val="24"/>
          <w:szCs w:val="24"/>
          <w:lang w:val="en-US"/>
        </w:rPr>
      </w:pPr>
      <w:r w:rsidRPr="00457C1E">
        <w:rPr>
          <w:lang w:val="en-US"/>
        </w:rPr>
        <w:tab/>
      </w:r>
      <w:r w:rsidR="00D5547E" w:rsidRPr="00457C1E">
        <w:rPr>
          <w:rFonts w:ascii="Times New Roman" w:hAnsi="Times New Roman"/>
          <w:sz w:val="24"/>
          <w:szCs w:val="24"/>
          <w:lang w:val="en-US"/>
        </w:rPr>
        <w:t>J</w:t>
      </w:r>
      <w:r w:rsidRPr="00457C1E">
        <w:rPr>
          <w:rFonts w:ascii="Times New Roman" w:hAnsi="Times New Roman"/>
          <w:sz w:val="24"/>
          <w:szCs w:val="24"/>
          <w:lang w:val="en-US"/>
        </w:rPr>
        <w:t xml:space="preserve">ournal is an electronic periodical registered in Centre International de </w:t>
      </w:r>
      <w:proofErr w:type="spellStart"/>
      <w:r w:rsidRPr="00457C1E">
        <w:rPr>
          <w:rFonts w:ascii="Times New Roman" w:hAnsi="Times New Roman"/>
          <w:sz w:val="24"/>
          <w:szCs w:val="24"/>
          <w:lang w:val="en-US"/>
        </w:rPr>
        <w:t>l'ISSN</w:t>
      </w:r>
      <w:proofErr w:type="spellEnd"/>
      <w:r w:rsidRPr="00457C1E">
        <w:rPr>
          <w:rFonts w:ascii="Times New Roman" w:hAnsi="Times New Roman"/>
          <w:sz w:val="24"/>
          <w:szCs w:val="24"/>
          <w:lang w:val="en-US"/>
        </w:rPr>
        <w:t xml:space="preserve"> (ISSN 2409-3203), the Federal Service for Supervision in the Sphere of Telecom, Information Technologies and Mass Communications  EL № FS </w:t>
      </w:r>
      <w:r w:rsidR="00B87FD3">
        <w:rPr>
          <w:rFonts w:ascii="Times New Roman" w:hAnsi="Times New Roman"/>
          <w:sz w:val="24"/>
          <w:szCs w:val="24"/>
          <w:lang w:val="en-US"/>
        </w:rPr>
        <w:t>77 - 69172</w:t>
      </w:r>
      <w:r w:rsidRPr="00457C1E">
        <w:rPr>
          <w:rFonts w:ascii="Times New Roman" w:hAnsi="Times New Roman"/>
          <w:sz w:val="24"/>
          <w:szCs w:val="24"/>
          <w:lang w:val="en-US"/>
        </w:rPr>
        <w:t>, represented in the scientific electronic library eLIBRARY.RU. It contributes to the formation of the Russian Science Citation Index (RSCI) and is placed in the international database ULRICHSWEB. Scientific articles are assigned DOI numbers (Digital object identifier).</w:t>
      </w:r>
    </w:p>
    <w:p w14:paraId="63C723DA" w14:textId="77777777" w:rsidR="00211888" w:rsidRPr="0019222F" w:rsidRDefault="00211888" w:rsidP="00D5547E">
      <w:pPr>
        <w:pStyle w:val="ae"/>
        <w:spacing w:before="0" w:beforeAutospacing="0" w:after="0" w:afterAutospacing="0"/>
        <w:ind w:firstLine="709"/>
        <w:jc w:val="both"/>
        <w:rPr>
          <w:b/>
          <w:lang w:val="en-US"/>
        </w:rPr>
      </w:pPr>
      <w:r w:rsidRPr="0019222F">
        <w:rPr>
          <w:b/>
          <w:lang w:val="en-US"/>
        </w:rPr>
        <w:t>The journal accepts the articles on:</w:t>
      </w:r>
    </w:p>
    <w:p w14:paraId="69B7611F" w14:textId="77777777" w:rsidR="00F82E8B" w:rsidRDefault="00F82E8B" w:rsidP="00D5547E">
      <w:pPr>
        <w:widowControl w:val="0"/>
        <w:autoSpaceDE w:val="0"/>
        <w:autoSpaceDN w:val="0"/>
        <w:adjustRightInd w:val="0"/>
        <w:spacing w:after="0" w:line="240" w:lineRule="auto"/>
        <w:ind w:firstLine="709"/>
        <w:jc w:val="both"/>
        <w:rPr>
          <w:rFonts w:ascii="Times New Roman" w:hAnsi="Times New Roman"/>
          <w:sz w:val="24"/>
          <w:szCs w:val="24"/>
          <w:lang w:val="en-US"/>
        </w:rPr>
      </w:pPr>
    </w:p>
    <w:p w14:paraId="3B15D6ED" w14:textId="77777777" w:rsidR="000133E3" w:rsidRPr="000133E3" w:rsidRDefault="000133E3" w:rsidP="000133E3">
      <w:pPr>
        <w:spacing w:after="0" w:line="240" w:lineRule="auto"/>
        <w:ind w:firstLine="709"/>
        <w:jc w:val="both"/>
        <w:rPr>
          <w:rFonts w:ascii="Times New Roman" w:hAnsi="Times New Roman"/>
          <w:b/>
          <w:bCs/>
          <w:sz w:val="24"/>
          <w:szCs w:val="24"/>
          <w:lang w:val="en-US"/>
        </w:rPr>
      </w:pPr>
      <w:r w:rsidRPr="000133E3">
        <w:rPr>
          <w:rFonts w:ascii="Times New Roman" w:hAnsi="Times New Roman"/>
          <w:b/>
          <w:bCs/>
          <w:sz w:val="24"/>
          <w:szCs w:val="24"/>
          <w:lang w:val="en-US"/>
        </w:rPr>
        <w:t>Agricultural direction.</w:t>
      </w:r>
    </w:p>
    <w:p w14:paraId="4FE314D1" w14:textId="77777777" w:rsidR="000133E3" w:rsidRPr="000133E3" w:rsidRDefault="000133E3" w:rsidP="000133E3">
      <w:pPr>
        <w:spacing w:after="0" w:line="240" w:lineRule="auto"/>
        <w:ind w:firstLine="709"/>
        <w:jc w:val="both"/>
        <w:rPr>
          <w:rFonts w:ascii="Times New Roman" w:hAnsi="Times New Roman"/>
          <w:bCs/>
          <w:szCs w:val="24"/>
          <w:lang w:val="en-US"/>
        </w:rPr>
      </w:pPr>
      <w:r w:rsidRPr="000133E3">
        <w:rPr>
          <w:rFonts w:ascii="Times New Roman" w:hAnsi="Times New Roman"/>
          <w:bCs/>
          <w:szCs w:val="24"/>
          <w:lang w:val="en-US"/>
        </w:rPr>
        <w:t>(Agronomy; Veterinary and Animal Science; Agriculture and Forestry; Fisheries; Digitalization of Agriculture).</w:t>
      </w:r>
    </w:p>
    <w:p w14:paraId="55A28425" w14:textId="77777777" w:rsidR="000133E3" w:rsidRPr="000133E3" w:rsidRDefault="000133E3" w:rsidP="000133E3">
      <w:pPr>
        <w:spacing w:after="0" w:line="240" w:lineRule="auto"/>
        <w:ind w:firstLine="709"/>
        <w:jc w:val="both"/>
        <w:rPr>
          <w:rFonts w:ascii="Times New Roman" w:hAnsi="Times New Roman"/>
          <w:b/>
          <w:bCs/>
          <w:sz w:val="24"/>
          <w:szCs w:val="24"/>
          <w:lang w:val="en-US"/>
        </w:rPr>
      </w:pPr>
      <w:r w:rsidRPr="000133E3">
        <w:rPr>
          <w:rFonts w:ascii="Times New Roman" w:hAnsi="Times New Roman"/>
          <w:b/>
          <w:bCs/>
          <w:sz w:val="24"/>
          <w:szCs w:val="24"/>
          <w:lang w:val="en-US"/>
        </w:rPr>
        <w:t>Technical and physical and mathematical directions.</w:t>
      </w:r>
    </w:p>
    <w:p w14:paraId="56B460B3" w14:textId="77777777" w:rsidR="000133E3" w:rsidRPr="000133E3" w:rsidRDefault="000133E3" w:rsidP="000133E3">
      <w:pPr>
        <w:spacing w:after="0" w:line="240" w:lineRule="auto"/>
        <w:ind w:firstLine="709"/>
        <w:jc w:val="both"/>
        <w:rPr>
          <w:rFonts w:ascii="Times New Roman" w:hAnsi="Times New Roman"/>
          <w:bCs/>
          <w:szCs w:val="24"/>
          <w:lang w:val="en-US"/>
        </w:rPr>
      </w:pPr>
      <w:r w:rsidRPr="000133E3">
        <w:rPr>
          <w:rFonts w:ascii="Times New Roman" w:hAnsi="Times New Roman"/>
          <w:bCs/>
          <w:szCs w:val="24"/>
          <w:lang w:val="en-US"/>
        </w:rPr>
        <w:t>(Engineering geometry and computer graphics; Energy, metallurgical and chemical engineering; Transport, mining and construction engineering; Aviation and rocket and space technology; Shipbuilding; Electrical engineering; Metrology and information-measuring instruments and systems; Radio engineering and communications; Computer science, computer technology and management; Energy; Chemical technology; Technology of food products; Technology of materials and products of textile and light industry; Safety of human activity; Electronics, Mathematics; Mechanics; Astronomy; Physics).</w:t>
      </w:r>
    </w:p>
    <w:p w14:paraId="60EE8406" w14:textId="77777777" w:rsidR="000133E3" w:rsidRPr="000133E3" w:rsidRDefault="000133E3" w:rsidP="000133E3">
      <w:pPr>
        <w:spacing w:after="0" w:line="240" w:lineRule="auto"/>
        <w:ind w:firstLine="709"/>
        <w:jc w:val="both"/>
        <w:rPr>
          <w:rFonts w:ascii="Times New Roman" w:hAnsi="Times New Roman"/>
          <w:b/>
          <w:bCs/>
          <w:sz w:val="24"/>
          <w:szCs w:val="24"/>
          <w:lang w:val="en-US"/>
        </w:rPr>
      </w:pPr>
      <w:r w:rsidRPr="000133E3">
        <w:rPr>
          <w:rFonts w:ascii="Times New Roman" w:hAnsi="Times New Roman"/>
          <w:b/>
          <w:bCs/>
          <w:sz w:val="24"/>
          <w:szCs w:val="24"/>
          <w:lang w:val="en-US"/>
        </w:rPr>
        <w:t>Legal direction.</w:t>
      </w:r>
    </w:p>
    <w:p w14:paraId="394BC195" w14:textId="77777777" w:rsidR="000133E3" w:rsidRPr="000133E3" w:rsidRDefault="000133E3" w:rsidP="000133E3">
      <w:pPr>
        <w:spacing w:after="0" w:line="240" w:lineRule="auto"/>
        <w:ind w:firstLine="709"/>
        <w:jc w:val="both"/>
        <w:rPr>
          <w:rFonts w:ascii="Times New Roman" w:hAnsi="Times New Roman"/>
          <w:bCs/>
          <w:szCs w:val="24"/>
          <w:lang w:val="en-US"/>
        </w:rPr>
      </w:pPr>
      <w:r w:rsidRPr="000133E3">
        <w:rPr>
          <w:rFonts w:ascii="Times New Roman" w:hAnsi="Times New Roman"/>
          <w:bCs/>
          <w:szCs w:val="24"/>
          <w:lang w:val="en-US"/>
        </w:rPr>
        <w:t>(Law in general; International law; State law; Constitutional law; Administrative law; Criminal law; Criminal proceedings; Criminology; Criminalistics; Economic law; Civil law; Litigation; Ecclesiastical law; Special branches of law; Nature of law; Conditions for the existence of law; Constitutional signs; Legal capacity; Effect of law; Change and movement of law; Comparison of rights; Methodological and technical issues; External organization of law; Administrative bodies; External forms; Competence; Digital law).</w:t>
      </w:r>
    </w:p>
    <w:p w14:paraId="2A4E3E15" w14:textId="77777777" w:rsidR="000133E3" w:rsidRPr="000133E3" w:rsidRDefault="000133E3" w:rsidP="000133E3">
      <w:pPr>
        <w:spacing w:after="0" w:line="240" w:lineRule="auto"/>
        <w:ind w:firstLine="709"/>
        <w:jc w:val="both"/>
        <w:rPr>
          <w:rFonts w:ascii="Times New Roman" w:hAnsi="Times New Roman"/>
          <w:b/>
          <w:bCs/>
          <w:sz w:val="24"/>
          <w:szCs w:val="24"/>
          <w:lang w:val="en-US"/>
        </w:rPr>
      </w:pPr>
      <w:r w:rsidRPr="000133E3">
        <w:rPr>
          <w:rFonts w:ascii="Times New Roman" w:hAnsi="Times New Roman"/>
          <w:b/>
          <w:bCs/>
          <w:sz w:val="24"/>
          <w:szCs w:val="24"/>
          <w:lang w:val="en-US"/>
        </w:rPr>
        <w:t>Economic direction.</w:t>
      </w:r>
    </w:p>
    <w:p w14:paraId="16B07403" w14:textId="77777777" w:rsidR="000133E3" w:rsidRPr="000133E3" w:rsidRDefault="000133E3" w:rsidP="000133E3">
      <w:pPr>
        <w:spacing w:after="0" w:line="240" w:lineRule="auto"/>
        <w:ind w:firstLine="709"/>
        <w:jc w:val="both"/>
        <w:rPr>
          <w:rFonts w:ascii="Times New Roman" w:hAnsi="Times New Roman"/>
          <w:bCs/>
          <w:szCs w:val="24"/>
          <w:lang w:val="en-US"/>
        </w:rPr>
      </w:pPr>
      <w:r w:rsidRPr="000133E3">
        <w:rPr>
          <w:rFonts w:ascii="Times New Roman" w:hAnsi="Times New Roman"/>
          <w:bCs/>
          <w:szCs w:val="24"/>
          <w:lang w:val="en-US"/>
        </w:rPr>
        <w:t>(Economic sciences in general; Political economy; Labor science; Labor economics; Regional (territorial) economy; Land (agrarian) issue; Housing; Forms of organizations and cooperation in the economy; Finance; Banking; Money and monetary circulation; Economic situation ; Trade; International economic relations; World economy, Digital economy).</w:t>
      </w:r>
    </w:p>
    <w:p w14:paraId="0A5F5C67" w14:textId="77777777" w:rsidR="000133E3" w:rsidRPr="000133E3" w:rsidRDefault="000133E3" w:rsidP="000133E3">
      <w:pPr>
        <w:spacing w:after="0" w:line="240" w:lineRule="auto"/>
        <w:ind w:firstLine="709"/>
        <w:jc w:val="both"/>
        <w:rPr>
          <w:rFonts w:ascii="Times New Roman" w:hAnsi="Times New Roman"/>
          <w:b/>
          <w:bCs/>
          <w:sz w:val="24"/>
          <w:szCs w:val="24"/>
          <w:lang w:val="en-US"/>
        </w:rPr>
      </w:pPr>
      <w:r w:rsidRPr="000133E3">
        <w:rPr>
          <w:rFonts w:ascii="Times New Roman" w:hAnsi="Times New Roman"/>
          <w:b/>
          <w:bCs/>
          <w:sz w:val="24"/>
          <w:szCs w:val="24"/>
          <w:lang w:val="en-US"/>
        </w:rPr>
        <w:t>Social and humanitarian direction.</w:t>
      </w:r>
    </w:p>
    <w:p w14:paraId="07688F92" w14:textId="77777777" w:rsidR="000133E3" w:rsidRPr="000133E3" w:rsidRDefault="000133E3" w:rsidP="000133E3">
      <w:pPr>
        <w:spacing w:after="0" w:line="240" w:lineRule="auto"/>
        <w:ind w:firstLine="709"/>
        <w:jc w:val="both"/>
        <w:rPr>
          <w:rFonts w:ascii="Times New Roman" w:hAnsi="Times New Roman"/>
          <w:bCs/>
          <w:szCs w:val="24"/>
          <w:lang w:val="en-US"/>
        </w:rPr>
      </w:pPr>
      <w:r w:rsidRPr="000133E3">
        <w:rPr>
          <w:rFonts w:ascii="Times New Roman" w:hAnsi="Times New Roman"/>
          <w:bCs/>
          <w:szCs w:val="24"/>
          <w:lang w:val="en-US"/>
        </w:rPr>
        <w:t>(Psychological sciences; Sociological sciences; Pedagogical sciences; Historical sciences and archeology; Philological sciences; Literary studies; Linguistics; Philosophical sciences; Theology; Art history; Cultural studies; Documentary information).</w:t>
      </w:r>
    </w:p>
    <w:p w14:paraId="515897B3" w14:textId="77777777" w:rsidR="000133E3" w:rsidRPr="000133E3" w:rsidRDefault="000133E3" w:rsidP="000133E3">
      <w:pPr>
        <w:spacing w:after="0" w:line="240" w:lineRule="auto"/>
        <w:ind w:firstLine="709"/>
        <w:jc w:val="both"/>
        <w:rPr>
          <w:rFonts w:ascii="Times New Roman" w:hAnsi="Times New Roman"/>
          <w:b/>
          <w:bCs/>
          <w:sz w:val="24"/>
          <w:szCs w:val="24"/>
          <w:lang w:val="en-US"/>
        </w:rPr>
      </w:pPr>
      <w:r w:rsidRPr="000133E3">
        <w:rPr>
          <w:rFonts w:ascii="Times New Roman" w:hAnsi="Times New Roman"/>
          <w:b/>
          <w:bCs/>
          <w:sz w:val="24"/>
          <w:szCs w:val="24"/>
          <w:lang w:val="en-US"/>
        </w:rPr>
        <w:t>Industrial ecology and biotechnology. Ecology (by industry).</w:t>
      </w:r>
    </w:p>
    <w:p w14:paraId="4EC088B1" w14:textId="77777777" w:rsidR="00F82E8B" w:rsidRPr="000133E3" w:rsidRDefault="000133E3" w:rsidP="000133E3">
      <w:pPr>
        <w:spacing w:after="0" w:line="240" w:lineRule="auto"/>
        <w:ind w:firstLine="709"/>
        <w:jc w:val="both"/>
        <w:rPr>
          <w:rFonts w:ascii="Times New Roman" w:hAnsi="Times New Roman"/>
          <w:color w:val="000000"/>
          <w:szCs w:val="28"/>
          <w:shd w:val="clear" w:color="auto" w:fill="FFFFFF"/>
          <w:lang w:val="en-US"/>
        </w:rPr>
      </w:pPr>
      <w:r w:rsidRPr="000133E3">
        <w:rPr>
          <w:rFonts w:ascii="Times New Roman" w:hAnsi="Times New Roman"/>
          <w:bCs/>
          <w:szCs w:val="24"/>
          <w:lang w:val="en-US"/>
        </w:rPr>
        <w:t>(Biotechnology, nutrition from vegetable raw materials, Food products of animal origin, Technology of production and organization of public catering, Physical and chemical biology; General biology; Physiology).</w:t>
      </w:r>
    </w:p>
    <w:p w14:paraId="4B48BFE6" w14:textId="77777777" w:rsidR="000133E3" w:rsidRDefault="000133E3" w:rsidP="002301C5">
      <w:pPr>
        <w:spacing w:after="0" w:line="240" w:lineRule="auto"/>
        <w:ind w:firstLine="709"/>
        <w:jc w:val="both"/>
        <w:rPr>
          <w:rFonts w:ascii="Times New Roman" w:hAnsi="Times New Roman"/>
          <w:b/>
          <w:color w:val="000000"/>
          <w:sz w:val="24"/>
          <w:shd w:val="clear" w:color="auto" w:fill="FFFFFF"/>
          <w:lang w:val="en-US"/>
        </w:rPr>
      </w:pPr>
    </w:p>
    <w:p w14:paraId="4AE9D638" w14:textId="19704A6A" w:rsidR="00BC15B9" w:rsidRDefault="00BC15B9" w:rsidP="004E2534">
      <w:pPr>
        <w:spacing w:after="0" w:line="240" w:lineRule="auto"/>
        <w:ind w:firstLine="709"/>
        <w:rPr>
          <w:rFonts w:ascii="Times New Roman" w:hAnsi="Times New Roman"/>
          <w:color w:val="000000"/>
          <w:sz w:val="24"/>
          <w:shd w:val="clear" w:color="auto" w:fill="FFFFFF"/>
          <w:lang w:val="en-US"/>
        </w:rPr>
      </w:pPr>
      <w:r w:rsidRPr="00BC15B9">
        <w:rPr>
          <w:rFonts w:ascii="Times New Roman" w:hAnsi="Times New Roman"/>
          <w:color w:val="000000"/>
          <w:sz w:val="24"/>
          <w:shd w:val="clear" w:color="auto" w:fill="FFFFFF"/>
          <w:lang w:val="en-US"/>
        </w:rPr>
        <w:t>To publish articles, please send the following to the email add</w:t>
      </w:r>
      <w:r w:rsidRPr="000C2F7C">
        <w:rPr>
          <w:rFonts w:ascii="Times New Roman" w:hAnsi="Times New Roman"/>
          <w:color w:val="000000"/>
          <w:sz w:val="24"/>
          <w:shd w:val="clear" w:color="auto" w:fill="FFFFFF"/>
          <w:lang w:val="en-US"/>
        </w:rPr>
        <w:t xml:space="preserve">ress </w:t>
      </w:r>
      <w:hyperlink r:id="rId14" w:history="1">
        <w:r w:rsidR="000C2F7C" w:rsidRPr="000C2F7C">
          <w:rPr>
            <w:rStyle w:val="a6"/>
            <w:rFonts w:ascii="Times New Roman" w:hAnsi="Times New Roman"/>
            <w:sz w:val="24"/>
            <w:u w:val="none"/>
            <w:shd w:val="clear" w:color="auto" w:fill="FFFFFF"/>
            <w:lang w:val="en-US"/>
          </w:rPr>
          <w:t>demidova_ea@mail.ru</w:t>
        </w:r>
      </w:hyperlink>
      <w:r w:rsidR="000C2F7C">
        <w:rPr>
          <w:rFonts w:ascii="Times New Roman" w:hAnsi="Times New Roman"/>
          <w:color w:val="000000"/>
          <w:sz w:val="24"/>
          <w:shd w:val="clear" w:color="auto" w:fill="FFFFFF"/>
          <w:lang w:val="en-US"/>
        </w:rPr>
        <w:t xml:space="preserve"> </w:t>
      </w:r>
      <w:r w:rsidRPr="00BC15B9">
        <w:rPr>
          <w:rFonts w:ascii="Times New Roman" w:hAnsi="Times New Roman"/>
          <w:color w:val="000000"/>
          <w:sz w:val="24"/>
          <w:shd w:val="clear" w:color="auto" w:fill="FFFFFF"/>
          <w:lang w:val="en-US"/>
        </w:rPr>
        <w:t xml:space="preserve">by </w:t>
      </w:r>
      <w:r w:rsidR="006559D5" w:rsidRPr="006559D5">
        <w:rPr>
          <w:rFonts w:ascii="Times New Roman" w:hAnsi="Times New Roman"/>
          <w:color w:val="000000"/>
          <w:sz w:val="24"/>
          <w:shd w:val="clear" w:color="auto" w:fill="FFFFFF"/>
          <w:lang w:val="en-US"/>
        </w:rPr>
        <w:t>February</w:t>
      </w:r>
      <w:r w:rsidRPr="00BC15B9">
        <w:rPr>
          <w:rFonts w:ascii="Times New Roman" w:hAnsi="Times New Roman"/>
          <w:color w:val="000000"/>
          <w:sz w:val="24"/>
          <w:shd w:val="clear" w:color="auto" w:fill="FFFFFF"/>
          <w:lang w:val="en-US"/>
        </w:rPr>
        <w:t xml:space="preserve"> </w:t>
      </w:r>
      <w:r w:rsidR="006559D5" w:rsidRPr="006559D5">
        <w:rPr>
          <w:rFonts w:ascii="Times New Roman" w:hAnsi="Times New Roman"/>
          <w:color w:val="000000"/>
          <w:sz w:val="24"/>
          <w:shd w:val="clear" w:color="auto" w:fill="FFFFFF"/>
          <w:lang w:val="en-US"/>
        </w:rPr>
        <w:t>14</w:t>
      </w:r>
      <w:r w:rsidRPr="00BC15B9">
        <w:rPr>
          <w:rFonts w:ascii="Times New Roman" w:hAnsi="Times New Roman"/>
          <w:color w:val="000000"/>
          <w:sz w:val="24"/>
          <w:shd w:val="clear" w:color="auto" w:fill="FFFFFF"/>
          <w:lang w:val="en-US"/>
        </w:rPr>
        <w:t>, 202</w:t>
      </w:r>
      <w:r w:rsidR="006559D5" w:rsidRPr="006559D5">
        <w:rPr>
          <w:rFonts w:ascii="Times New Roman" w:hAnsi="Times New Roman"/>
          <w:color w:val="000000"/>
          <w:sz w:val="24"/>
          <w:shd w:val="clear" w:color="auto" w:fill="FFFFFF"/>
          <w:lang w:val="en-US"/>
        </w:rPr>
        <w:t>5</w:t>
      </w:r>
      <w:r w:rsidRPr="00BC15B9">
        <w:rPr>
          <w:rFonts w:ascii="Times New Roman" w:hAnsi="Times New Roman"/>
          <w:color w:val="000000"/>
          <w:sz w:val="24"/>
          <w:shd w:val="clear" w:color="auto" w:fill="FFFFFF"/>
          <w:lang w:val="en-US"/>
        </w:rPr>
        <w:t xml:space="preserve"> (publication of the journal by </w:t>
      </w:r>
      <w:r w:rsidR="006559D5" w:rsidRPr="006559D5">
        <w:rPr>
          <w:rFonts w:ascii="Times New Roman" w:hAnsi="Times New Roman"/>
          <w:color w:val="000000"/>
          <w:sz w:val="24"/>
          <w:shd w:val="clear" w:color="auto" w:fill="FFFFFF"/>
          <w:lang w:val="en-US"/>
        </w:rPr>
        <w:t>February</w:t>
      </w:r>
      <w:r w:rsidRPr="00BC15B9">
        <w:rPr>
          <w:rFonts w:ascii="Times New Roman" w:hAnsi="Times New Roman"/>
          <w:color w:val="000000"/>
          <w:sz w:val="24"/>
          <w:shd w:val="clear" w:color="auto" w:fill="FFFFFF"/>
          <w:lang w:val="en-US"/>
        </w:rPr>
        <w:t xml:space="preserve"> </w:t>
      </w:r>
      <w:r w:rsidR="006559D5" w:rsidRPr="006559D5">
        <w:rPr>
          <w:rFonts w:ascii="Times New Roman" w:hAnsi="Times New Roman"/>
          <w:color w:val="000000"/>
          <w:sz w:val="24"/>
          <w:shd w:val="clear" w:color="auto" w:fill="FFFFFF"/>
          <w:lang w:val="en-US"/>
        </w:rPr>
        <w:t>26</w:t>
      </w:r>
      <w:r w:rsidRPr="00BC15B9">
        <w:rPr>
          <w:rFonts w:ascii="Times New Roman" w:hAnsi="Times New Roman"/>
          <w:color w:val="000000"/>
          <w:sz w:val="24"/>
          <w:shd w:val="clear" w:color="auto" w:fill="FFFFFF"/>
          <w:lang w:val="en-US"/>
        </w:rPr>
        <w:t>, 202</w:t>
      </w:r>
      <w:r w:rsidR="006559D5" w:rsidRPr="006559D5">
        <w:rPr>
          <w:rFonts w:ascii="Times New Roman" w:hAnsi="Times New Roman"/>
          <w:color w:val="000000"/>
          <w:sz w:val="24"/>
          <w:shd w:val="clear" w:color="auto" w:fill="FFFFFF"/>
          <w:lang w:val="en-US"/>
        </w:rPr>
        <w:t>5</w:t>
      </w:r>
      <w:r w:rsidRPr="00BC15B9">
        <w:rPr>
          <w:rFonts w:ascii="Times New Roman" w:hAnsi="Times New Roman"/>
          <w:color w:val="000000"/>
          <w:sz w:val="24"/>
          <w:shd w:val="clear" w:color="auto" w:fill="FFFFFF"/>
          <w:lang w:val="en-US"/>
        </w:rPr>
        <w:t>):</w:t>
      </w:r>
    </w:p>
    <w:p w14:paraId="5256C52A" w14:textId="39B409D4" w:rsidR="004E2534" w:rsidRPr="004E2534" w:rsidRDefault="004E2534" w:rsidP="004E2534">
      <w:pPr>
        <w:spacing w:after="0" w:line="240" w:lineRule="auto"/>
        <w:ind w:firstLine="709"/>
        <w:rPr>
          <w:rFonts w:ascii="Times New Roman" w:hAnsi="Times New Roman"/>
          <w:color w:val="000000"/>
          <w:sz w:val="24"/>
          <w:shd w:val="clear" w:color="auto" w:fill="FFFFFF"/>
          <w:lang w:val="en-US"/>
        </w:rPr>
      </w:pPr>
      <w:r w:rsidRPr="004E2534">
        <w:rPr>
          <w:rFonts w:ascii="Times New Roman" w:hAnsi="Times New Roman"/>
          <w:color w:val="000000"/>
          <w:sz w:val="24"/>
          <w:shd w:val="clear" w:color="auto" w:fill="FFFFFF"/>
          <w:lang w:val="en-US"/>
        </w:rPr>
        <w:t>a) an article drawn up in accordance with the requirements (Appendix 1) and a sample (Appendix 2)</w:t>
      </w:r>
    </w:p>
    <w:p w14:paraId="65D6CDFF" w14:textId="77777777" w:rsidR="004E2534" w:rsidRPr="004E2534" w:rsidRDefault="004E2534" w:rsidP="004E2534">
      <w:pPr>
        <w:spacing w:after="0" w:line="240" w:lineRule="auto"/>
        <w:ind w:firstLine="709"/>
        <w:rPr>
          <w:rFonts w:ascii="Times New Roman" w:hAnsi="Times New Roman"/>
          <w:color w:val="000000"/>
          <w:sz w:val="24"/>
          <w:shd w:val="clear" w:color="auto" w:fill="FFFFFF"/>
          <w:lang w:val="en-US"/>
        </w:rPr>
      </w:pPr>
      <w:r w:rsidRPr="004E2534">
        <w:rPr>
          <w:rFonts w:ascii="Times New Roman" w:hAnsi="Times New Roman"/>
          <w:color w:val="000000"/>
          <w:sz w:val="24"/>
          <w:shd w:val="clear" w:color="auto" w:fill="FFFFFF"/>
          <w:lang w:val="en-US"/>
        </w:rPr>
        <w:t>b) the application of the participant, drawn up according to the model (Appendix 3);</w:t>
      </w:r>
    </w:p>
    <w:p w14:paraId="7CA9A57F" w14:textId="77777777" w:rsidR="004E2534" w:rsidRPr="004E2534" w:rsidRDefault="004E2534" w:rsidP="004E2534">
      <w:pPr>
        <w:spacing w:after="0" w:line="240" w:lineRule="auto"/>
        <w:ind w:firstLine="709"/>
        <w:rPr>
          <w:rFonts w:ascii="Times New Roman" w:hAnsi="Times New Roman"/>
          <w:color w:val="000000"/>
          <w:sz w:val="24"/>
          <w:shd w:val="clear" w:color="auto" w:fill="FFFFFF"/>
          <w:lang w:val="en-US"/>
        </w:rPr>
      </w:pPr>
      <w:r w:rsidRPr="004E2534">
        <w:rPr>
          <w:rFonts w:ascii="Times New Roman" w:hAnsi="Times New Roman"/>
          <w:color w:val="000000"/>
          <w:sz w:val="24"/>
          <w:shd w:val="clear" w:color="auto" w:fill="FFFFFF"/>
          <w:lang w:val="en-US"/>
        </w:rPr>
        <w:t>c) a scanned (photographed) receipt of payment of the registration fee according to the details of the organization (Appendix 4).</w:t>
      </w:r>
    </w:p>
    <w:p w14:paraId="133EEEA1" w14:textId="77777777" w:rsidR="004E2534" w:rsidRPr="004E2534" w:rsidRDefault="004E2534" w:rsidP="004E2534">
      <w:pPr>
        <w:spacing w:after="0" w:line="240" w:lineRule="auto"/>
        <w:ind w:firstLine="709"/>
        <w:rPr>
          <w:rFonts w:ascii="Times New Roman" w:hAnsi="Times New Roman"/>
          <w:color w:val="000000"/>
          <w:sz w:val="24"/>
          <w:shd w:val="clear" w:color="auto" w:fill="FFFFFF"/>
          <w:lang w:val="en-US"/>
        </w:rPr>
      </w:pPr>
      <w:r w:rsidRPr="004E2534">
        <w:rPr>
          <w:rFonts w:ascii="Times New Roman" w:hAnsi="Times New Roman"/>
          <w:color w:val="000000"/>
          <w:sz w:val="24"/>
          <w:shd w:val="clear" w:color="auto" w:fill="FFFFFF"/>
          <w:lang w:val="en-US"/>
        </w:rPr>
        <w:t xml:space="preserve">Name the files by the name of the author (for example: </w:t>
      </w:r>
      <w:proofErr w:type="spellStart"/>
      <w:r w:rsidRPr="004E2534">
        <w:rPr>
          <w:rFonts w:ascii="Times New Roman" w:hAnsi="Times New Roman"/>
          <w:color w:val="000000"/>
          <w:sz w:val="24"/>
          <w:shd w:val="clear" w:color="auto" w:fill="FFFFFF"/>
          <w:lang w:val="en-US"/>
        </w:rPr>
        <w:t>Averin</w:t>
      </w:r>
      <w:proofErr w:type="spellEnd"/>
      <w:r w:rsidRPr="004E2534">
        <w:rPr>
          <w:rFonts w:ascii="Times New Roman" w:hAnsi="Times New Roman"/>
          <w:color w:val="000000"/>
          <w:sz w:val="24"/>
          <w:shd w:val="clear" w:color="auto" w:fill="FFFFFF"/>
          <w:lang w:val="en-US"/>
        </w:rPr>
        <w:t xml:space="preserve"> A. A. - questionnaire, </w:t>
      </w:r>
      <w:proofErr w:type="spellStart"/>
      <w:r w:rsidRPr="004E2534">
        <w:rPr>
          <w:rFonts w:ascii="Times New Roman" w:hAnsi="Times New Roman"/>
          <w:color w:val="000000"/>
          <w:sz w:val="24"/>
          <w:shd w:val="clear" w:color="auto" w:fill="FFFFFF"/>
          <w:lang w:val="en-US"/>
        </w:rPr>
        <w:t>Averin</w:t>
      </w:r>
      <w:proofErr w:type="spellEnd"/>
      <w:r w:rsidRPr="004E2534">
        <w:rPr>
          <w:rFonts w:ascii="Times New Roman" w:hAnsi="Times New Roman"/>
          <w:color w:val="000000"/>
          <w:sz w:val="24"/>
          <w:shd w:val="clear" w:color="auto" w:fill="FFFFFF"/>
          <w:lang w:val="en-US"/>
        </w:rPr>
        <w:t xml:space="preserve"> A. A. - application, </w:t>
      </w:r>
      <w:proofErr w:type="spellStart"/>
      <w:r w:rsidRPr="004E2534">
        <w:rPr>
          <w:rFonts w:ascii="Times New Roman" w:hAnsi="Times New Roman"/>
          <w:color w:val="000000"/>
          <w:sz w:val="24"/>
          <w:shd w:val="clear" w:color="auto" w:fill="FFFFFF"/>
          <w:lang w:val="en-US"/>
        </w:rPr>
        <w:t>Averin</w:t>
      </w:r>
      <w:proofErr w:type="spellEnd"/>
      <w:r w:rsidRPr="004E2534">
        <w:rPr>
          <w:rFonts w:ascii="Times New Roman" w:hAnsi="Times New Roman"/>
          <w:color w:val="000000"/>
          <w:sz w:val="24"/>
          <w:shd w:val="clear" w:color="auto" w:fill="FFFFFF"/>
          <w:lang w:val="en-US"/>
        </w:rPr>
        <w:t xml:space="preserve"> A. A. - receipt).</w:t>
      </w:r>
    </w:p>
    <w:p w14:paraId="705542C5" w14:textId="77777777" w:rsidR="004E2534" w:rsidRPr="004E2534" w:rsidRDefault="004E2534" w:rsidP="004E2534">
      <w:pPr>
        <w:spacing w:after="0" w:line="240" w:lineRule="auto"/>
        <w:ind w:firstLine="709"/>
        <w:rPr>
          <w:rFonts w:ascii="Times New Roman" w:hAnsi="Times New Roman"/>
          <w:color w:val="000000"/>
          <w:sz w:val="24"/>
          <w:shd w:val="clear" w:color="auto" w:fill="FFFFFF"/>
          <w:lang w:val="en-US"/>
        </w:rPr>
      </w:pPr>
      <w:r w:rsidRPr="004E2534">
        <w:rPr>
          <w:rFonts w:ascii="Times New Roman" w:hAnsi="Times New Roman"/>
          <w:color w:val="000000"/>
          <w:sz w:val="24"/>
          <w:shd w:val="clear" w:color="auto" w:fill="FFFFFF"/>
          <w:lang w:val="en-US"/>
        </w:rPr>
        <w:t>You can find the necessary information on the website www.eraofscience.com</w:t>
      </w:r>
    </w:p>
    <w:p w14:paraId="11EF66D2" w14:textId="77777777" w:rsidR="004E2534" w:rsidRPr="004E2534" w:rsidRDefault="004E2534" w:rsidP="004E2534">
      <w:pPr>
        <w:spacing w:after="0" w:line="240" w:lineRule="auto"/>
        <w:ind w:firstLine="709"/>
        <w:rPr>
          <w:rFonts w:ascii="Times New Roman" w:hAnsi="Times New Roman"/>
          <w:color w:val="000000"/>
          <w:sz w:val="24"/>
          <w:shd w:val="clear" w:color="auto" w:fill="FFFFFF"/>
          <w:lang w:val="en-US"/>
        </w:rPr>
      </w:pPr>
      <w:r w:rsidRPr="004E2534">
        <w:rPr>
          <w:rFonts w:ascii="Times New Roman" w:hAnsi="Times New Roman"/>
          <w:color w:val="000000"/>
          <w:sz w:val="24"/>
          <w:shd w:val="clear" w:color="auto" w:fill="FFFFFF"/>
          <w:lang w:val="en-US"/>
        </w:rPr>
        <w:t>The term for consideration of materials is up to 14 days.</w:t>
      </w:r>
    </w:p>
    <w:p w14:paraId="28484575" w14:textId="77777777" w:rsidR="003C1318" w:rsidRPr="004E2534" w:rsidRDefault="004E2534" w:rsidP="004E2534">
      <w:pPr>
        <w:spacing w:after="0" w:line="240" w:lineRule="auto"/>
        <w:ind w:firstLine="709"/>
        <w:rPr>
          <w:lang w:val="en-US"/>
        </w:rPr>
      </w:pPr>
      <w:r w:rsidRPr="004E2534">
        <w:rPr>
          <w:rFonts w:ascii="Times New Roman" w:hAnsi="Times New Roman"/>
          <w:color w:val="000000"/>
          <w:sz w:val="24"/>
          <w:shd w:val="clear" w:color="auto" w:fill="FFFFFF"/>
          <w:lang w:val="en-US"/>
        </w:rPr>
        <w:t>Students can only publish in co-authorship with a degreed faculty member in first place.</w:t>
      </w:r>
    </w:p>
    <w:p w14:paraId="779D51B2" w14:textId="77777777" w:rsidR="00BE3242" w:rsidRDefault="00BE3242" w:rsidP="00E86E94">
      <w:pPr>
        <w:rPr>
          <w:lang w:val="en-US"/>
        </w:rPr>
        <w:sectPr w:rsidR="00BE3242" w:rsidSect="009A7EBD">
          <w:pgSz w:w="11906" w:h="16838"/>
          <w:pgMar w:top="1134" w:right="707" w:bottom="709" w:left="993" w:header="708" w:footer="708" w:gutter="0"/>
          <w:cols w:space="720"/>
          <w:docGrid w:linePitch="299"/>
        </w:sectPr>
      </w:pPr>
    </w:p>
    <w:p w14:paraId="695422B5" w14:textId="77777777" w:rsidR="003C1318" w:rsidRPr="00B85F6A" w:rsidRDefault="00BE3242" w:rsidP="00B85F6A">
      <w:pPr>
        <w:spacing w:after="0" w:line="240" w:lineRule="auto"/>
        <w:ind w:firstLine="709"/>
        <w:jc w:val="right"/>
        <w:rPr>
          <w:rFonts w:ascii="Times New Roman" w:hAnsi="Times New Roman"/>
          <w:sz w:val="24"/>
          <w:szCs w:val="24"/>
          <w:lang w:val="en-US"/>
        </w:rPr>
      </w:pPr>
      <w:r>
        <w:rPr>
          <w:rFonts w:ascii="Times New Roman" w:hAnsi="Times New Roman"/>
          <w:sz w:val="24"/>
          <w:szCs w:val="24"/>
          <w:lang w:val="en-US"/>
        </w:rPr>
        <w:lastRenderedPageBreak/>
        <w:t>ATTACHMENT 1</w:t>
      </w:r>
    </w:p>
    <w:p w14:paraId="5BC45C22" w14:textId="77777777" w:rsidR="00A52B39" w:rsidRPr="00492DFF" w:rsidRDefault="003C1318" w:rsidP="00B85F6A">
      <w:pPr>
        <w:spacing w:before="140" w:after="0" w:line="240" w:lineRule="auto"/>
        <w:ind w:right="40"/>
        <w:jc w:val="center"/>
        <w:rPr>
          <w:rFonts w:ascii="Times New Roman" w:hAnsi="Times New Roman"/>
          <w:b/>
          <w:sz w:val="24"/>
          <w:szCs w:val="24"/>
          <w:lang w:val="en-US"/>
        </w:rPr>
      </w:pPr>
      <w:r w:rsidRPr="00492DFF">
        <w:rPr>
          <w:rFonts w:ascii="Times New Roman" w:hAnsi="Times New Roman"/>
          <w:b/>
          <w:sz w:val="24"/>
          <w:szCs w:val="24"/>
          <w:lang w:val="en-US"/>
        </w:rPr>
        <w:t>PUBLICATION REQUIREMENTS</w:t>
      </w:r>
    </w:p>
    <w:p w14:paraId="170F7126" w14:textId="77777777" w:rsidR="00A52B39" w:rsidRDefault="00A52B39" w:rsidP="00211888">
      <w:pPr>
        <w:tabs>
          <w:tab w:val="left" w:pos="284"/>
        </w:tabs>
        <w:spacing w:after="0" w:line="240" w:lineRule="auto"/>
        <w:jc w:val="both"/>
        <w:rPr>
          <w:rFonts w:ascii="Times New Roman" w:hAnsi="Times New Roman"/>
          <w:sz w:val="24"/>
          <w:szCs w:val="24"/>
          <w:lang w:val="en-US"/>
        </w:rPr>
      </w:pPr>
      <w:r w:rsidRPr="00A52B39">
        <w:rPr>
          <w:rFonts w:ascii="Times New Roman" w:hAnsi="Times New Roman"/>
          <w:sz w:val="24"/>
          <w:szCs w:val="24"/>
          <w:lang w:val="en-US"/>
        </w:rPr>
        <w:t>The work should be carefully verified by the author and framed in accordance with the requirements. The approved percentage of the uniqueness of the text of articles according to the system "</w:t>
      </w:r>
      <w:proofErr w:type="spellStart"/>
      <w:r w:rsidRPr="00A52B39">
        <w:rPr>
          <w:rFonts w:ascii="Times New Roman" w:hAnsi="Times New Roman"/>
          <w:color w:val="FF0000"/>
          <w:sz w:val="24"/>
          <w:szCs w:val="24"/>
          <w:lang w:val="en-US"/>
        </w:rPr>
        <w:t>Antiplagiat</w:t>
      </w:r>
      <w:proofErr w:type="spellEnd"/>
      <w:r w:rsidRPr="00A52B39">
        <w:rPr>
          <w:rFonts w:ascii="Times New Roman" w:hAnsi="Times New Roman"/>
          <w:color w:val="FF0000"/>
          <w:sz w:val="24"/>
          <w:szCs w:val="24"/>
          <w:lang w:val="en-US"/>
        </w:rPr>
        <w:t>" - 70 %.</w:t>
      </w:r>
    </w:p>
    <w:p w14:paraId="46748EC1" w14:textId="77777777" w:rsidR="00211888" w:rsidRPr="00492DFF" w:rsidRDefault="00211888" w:rsidP="00211888">
      <w:pPr>
        <w:tabs>
          <w:tab w:val="left" w:pos="284"/>
        </w:tabs>
        <w:spacing w:after="0" w:line="240" w:lineRule="auto"/>
        <w:jc w:val="both"/>
        <w:rPr>
          <w:rFonts w:ascii="Times New Roman" w:hAnsi="Times New Roman"/>
          <w:sz w:val="24"/>
          <w:szCs w:val="24"/>
          <w:lang w:val="en-US"/>
        </w:rPr>
      </w:pPr>
      <w:r w:rsidRPr="00492DFF">
        <w:rPr>
          <w:rFonts w:ascii="Times New Roman" w:hAnsi="Times New Roman"/>
          <w:sz w:val="24"/>
          <w:szCs w:val="24"/>
          <w:lang w:val="en-US"/>
        </w:rPr>
        <w:t xml:space="preserve">Text format: Microsoft Word (*.doc,*.rtf). Archived files are not accepted.  </w:t>
      </w:r>
    </w:p>
    <w:p w14:paraId="009554B0" w14:textId="77777777" w:rsidR="00211888" w:rsidRDefault="00211888" w:rsidP="00211888">
      <w:pPr>
        <w:spacing w:after="0" w:line="240" w:lineRule="auto"/>
        <w:jc w:val="both"/>
        <w:rPr>
          <w:rFonts w:ascii="Times New Roman" w:hAnsi="Times New Roman"/>
          <w:sz w:val="24"/>
          <w:szCs w:val="24"/>
          <w:lang w:val="en-US"/>
        </w:rPr>
      </w:pPr>
      <w:r w:rsidRPr="004A5AB1">
        <w:rPr>
          <w:rFonts w:ascii="Times New Roman" w:hAnsi="Times New Roman"/>
          <w:sz w:val="24"/>
          <w:szCs w:val="24"/>
          <w:lang w:val="en-US"/>
        </w:rPr>
        <w:t xml:space="preserve">It is NECESSARY to state a subject heading (a code) and a Universal Decimal Classification (UDC) number. If available, a State </w:t>
      </w:r>
      <w:proofErr w:type="spellStart"/>
      <w:r w:rsidRPr="004A5AB1">
        <w:rPr>
          <w:rFonts w:ascii="Times New Roman" w:hAnsi="Times New Roman"/>
          <w:sz w:val="24"/>
          <w:szCs w:val="24"/>
          <w:lang w:val="en-US"/>
        </w:rPr>
        <w:t>Rubricator</w:t>
      </w:r>
      <w:proofErr w:type="spellEnd"/>
      <w:r w:rsidRPr="004A5AB1">
        <w:rPr>
          <w:rFonts w:ascii="Times New Roman" w:hAnsi="Times New Roman"/>
          <w:sz w:val="24"/>
          <w:szCs w:val="24"/>
          <w:lang w:val="en-US"/>
        </w:rPr>
        <w:t xml:space="preserve"> of Scientific and Technical Information code</w:t>
      </w:r>
      <w:r>
        <w:rPr>
          <w:rFonts w:ascii="Times New Roman" w:hAnsi="Times New Roman"/>
          <w:sz w:val="24"/>
          <w:szCs w:val="24"/>
          <w:lang w:val="en-US"/>
        </w:rPr>
        <w:t>,</w:t>
      </w:r>
      <w:r w:rsidRPr="004A5AB1">
        <w:rPr>
          <w:rFonts w:ascii="Times New Roman" w:hAnsi="Times New Roman"/>
          <w:sz w:val="24"/>
          <w:szCs w:val="24"/>
          <w:lang w:val="en-US"/>
        </w:rPr>
        <w:t xml:space="preserve"> and/or a Higher Attestation Commission code</w:t>
      </w:r>
      <w:r>
        <w:rPr>
          <w:rFonts w:ascii="Times New Roman" w:hAnsi="Times New Roman"/>
          <w:sz w:val="24"/>
          <w:szCs w:val="24"/>
          <w:lang w:val="en-US"/>
        </w:rPr>
        <w:t>,</w:t>
      </w:r>
      <w:r w:rsidRPr="004A5AB1">
        <w:rPr>
          <w:rFonts w:ascii="Times New Roman" w:hAnsi="Times New Roman"/>
          <w:sz w:val="24"/>
          <w:szCs w:val="24"/>
          <w:lang w:val="en-US"/>
        </w:rPr>
        <w:t xml:space="preserve"> and/or DOI (in accordance with the current nomenclature of specialties of scientific workers)</w:t>
      </w:r>
      <w:r>
        <w:rPr>
          <w:rFonts w:ascii="Times New Roman" w:hAnsi="Times New Roman"/>
          <w:sz w:val="24"/>
          <w:szCs w:val="24"/>
          <w:lang w:val="en-US"/>
        </w:rPr>
        <w:t>.</w:t>
      </w:r>
    </w:p>
    <w:p w14:paraId="7BDE9DDB" w14:textId="77777777" w:rsidR="003C1318" w:rsidRDefault="003C1318" w:rsidP="006C632E">
      <w:pPr>
        <w:tabs>
          <w:tab w:val="left" w:pos="284"/>
        </w:tabs>
        <w:spacing w:after="0" w:line="240" w:lineRule="auto"/>
        <w:jc w:val="both"/>
        <w:rPr>
          <w:rFonts w:ascii="Times New Roman" w:hAnsi="Times New Roman"/>
          <w:sz w:val="24"/>
          <w:szCs w:val="24"/>
          <w:lang w:val="en-US"/>
        </w:rPr>
      </w:pPr>
      <w:r w:rsidRPr="00492DFF">
        <w:rPr>
          <w:rFonts w:ascii="Times New Roman" w:hAnsi="Times New Roman"/>
          <w:sz w:val="24"/>
          <w:szCs w:val="24"/>
          <w:lang w:val="en-US"/>
        </w:rPr>
        <w:t>Page format: A4.</w:t>
      </w:r>
      <w:r w:rsidR="00AC37B2" w:rsidRPr="00AC37B2">
        <w:rPr>
          <w:rFonts w:ascii="Times New Roman" w:hAnsi="Times New Roman"/>
          <w:sz w:val="24"/>
          <w:szCs w:val="24"/>
          <w:lang w:val="en-US"/>
        </w:rPr>
        <w:t xml:space="preserve"> </w:t>
      </w:r>
      <w:r w:rsidRPr="00492DFF">
        <w:rPr>
          <w:rFonts w:ascii="Times New Roman" w:hAnsi="Times New Roman"/>
          <w:sz w:val="24"/>
          <w:szCs w:val="24"/>
          <w:lang w:val="en-US"/>
        </w:rPr>
        <w:t>Text margins: (top, bottom, left, right) 2.5 cm.</w:t>
      </w:r>
      <w:r w:rsidR="00AC37B2" w:rsidRPr="00AC37B2">
        <w:rPr>
          <w:rFonts w:ascii="Times New Roman" w:hAnsi="Times New Roman"/>
          <w:sz w:val="24"/>
          <w:szCs w:val="24"/>
          <w:lang w:val="en-US"/>
        </w:rPr>
        <w:t xml:space="preserve"> </w:t>
      </w:r>
      <w:r w:rsidRPr="00492DFF">
        <w:rPr>
          <w:rFonts w:ascii="Times New Roman" w:hAnsi="Times New Roman"/>
          <w:sz w:val="24"/>
          <w:szCs w:val="24"/>
          <w:lang w:val="en-US"/>
        </w:rPr>
        <w:t>Font type: Times New Roman.</w:t>
      </w:r>
      <w:r w:rsidR="00AC37B2" w:rsidRPr="00AC37B2">
        <w:rPr>
          <w:rFonts w:ascii="Times New Roman" w:hAnsi="Times New Roman"/>
          <w:sz w:val="24"/>
          <w:szCs w:val="24"/>
          <w:lang w:val="en-US"/>
        </w:rPr>
        <w:t xml:space="preserve"> </w:t>
      </w:r>
      <w:r w:rsidRPr="00492DFF">
        <w:rPr>
          <w:rFonts w:ascii="Times New Roman" w:hAnsi="Times New Roman"/>
          <w:sz w:val="24"/>
          <w:szCs w:val="24"/>
          <w:lang w:val="en-US"/>
        </w:rPr>
        <w:t>Font size: 12 pt.</w:t>
      </w:r>
      <w:r w:rsidR="00AC37B2" w:rsidRPr="00AC37B2">
        <w:rPr>
          <w:rFonts w:ascii="Times New Roman" w:hAnsi="Times New Roman"/>
          <w:sz w:val="24"/>
          <w:szCs w:val="24"/>
          <w:lang w:val="en-US"/>
        </w:rPr>
        <w:t xml:space="preserve"> </w:t>
      </w:r>
      <w:r w:rsidRPr="00492DFF">
        <w:rPr>
          <w:rFonts w:ascii="Times New Roman" w:hAnsi="Times New Roman"/>
          <w:sz w:val="24"/>
          <w:szCs w:val="24"/>
          <w:lang w:val="en-US"/>
        </w:rPr>
        <w:t>Line spacing: single.</w:t>
      </w:r>
    </w:p>
    <w:p w14:paraId="265AC410" w14:textId="77777777" w:rsidR="00AC37B2" w:rsidRDefault="00AC37B2" w:rsidP="00474AC2">
      <w:pPr>
        <w:spacing w:after="0" w:line="228" w:lineRule="auto"/>
        <w:ind w:right="40"/>
        <w:jc w:val="both"/>
        <w:rPr>
          <w:rFonts w:ascii="Times New Roman" w:hAnsi="Times New Roman"/>
          <w:sz w:val="24"/>
          <w:szCs w:val="24"/>
          <w:lang w:val="en-US"/>
        </w:rPr>
      </w:pPr>
      <w:r w:rsidRPr="00AC37B2">
        <w:rPr>
          <w:rFonts w:ascii="Times New Roman" w:hAnsi="Times New Roman"/>
          <w:sz w:val="24"/>
          <w:szCs w:val="24"/>
          <w:lang w:val="en-US"/>
        </w:rPr>
        <w:t>Mandatory - automatic bullets and numbering, no heading.</w:t>
      </w:r>
    </w:p>
    <w:p w14:paraId="03204F3E" w14:textId="77777777" w:rsidR="003C1318" w:rsidRPr="00492DFF" w:rsidRDefault="003C1318" w:rsidP="00474AC2">
      <w:pPr>
        <w:spacing w:after="0" w:line="228" w:lineRule="auto"/>
        <w:ind w:right="40"/>
        <w:jc w:val="both"/>
        <w:rPr>
          <w:rFonts w:ascii="Times New Roman" w:hAnsi="Times New Roman"/>
          <w:sz w:val="24"/>
          <w:szCs w:val="24"/>
          <w:lang w:val="en-US"/>
        </w:rPr>
      </w:pPr>
      <w:r w:rsidRPr="00492DFF">
        <w:rPr>
          <w:rFonts w:ascii="Times New Roman" w:hAnsi="Times New Roman"/>
          <w:sz w:val="24"/>
          <w:szCs w:val="24"/>
          <w:lang w:val="en-US"/>
        </w:rPr>
        <w:t xml:space="preserve">Drawings, diagrams, and tables contribute to the volume of the text. The size of drawings should be no less 60*60 mm and no more 110*170 mm of *.jpg, *.bmp file format. </w:t>
      </w:r>
    </w:p>
    <w:p w14:paraId="098C9E32" w14:textId="77777777" w:rsidR="003C1318" w:rsidRPr="00492DFF" w:rsidRDefault="003C1318" w:rsidP="006C5C90">
      <w:pPr>
        <w:spacing w:after="0" w:line="228" w:lineRule="auto"/>
        <w:ind w:right="40"/>
        <w:jc w:val="both"/>
        <w:rPr>
          <w:rFonts w:ascii="Times New Roman" w:hAnsi="Times New Roman"/>
          <w:sz w:val="24"/>
          <w:szCs w:val="24"/>
          <w:lang w:val="en-US"/>
        </w:rPr>
      </w:pPr>
      <w:r w:rsidRPr="00492DFF">
        <w:rPr>
          <w:rFonts w:ascii="Times New Roman" w:hAnsi="Times New Roman"/>
          <w:sz w:val="24"/>
          <w:szCs w:val="24"/>
          <w:lang w:val="en-US"/>
        </w:rPr>
        <w:t>The title of the article is given in capital bold font, not more than 6-8 words.</w:t>
      </w:r>
    </w:p>
    <w:p w14:paraId="729D9F22" w14:textId="77777777" w:rsidR="003C1318" w:rsidRPr="00492DFF" w:rsidRDefault="003C1318" w:rsidP="006C5C90">
      <w:pPr>
        <w:spacing w:after="0" w:line="240" w:lineRule="auto"/>
        <w:jc w:val="both"/>
        <w:rPr>
          <w:rFonts w:ascii="Times New Roman" w:hAnsi="Times New Roman"/>
          <w:sz w:val="24"/>
          <w:szCs w:val="24"/>
          <w:lang w:val="en-US"/>
        </w:rPr>
      </w:pPr>
      <w:r w:rsidRPr="00492DFF">
        <w:rPr>
          <w:rFonts w:ascii="Times New Roman" w:hAnsi="Times New Roman"/>
          <w:sz w:val="24"/>
          <w:szCs w:val="24"/>
          <w:lang w:val="en-US"/>
        </w:rPr>
        <w:t>Then, in lower case font, centered alignment:</w:t>
      </w:r>
    </w:p>
    <w:p w14:paraId="23EECA50" w14:textId="77777777" w:rsidR="003C1318" w:rsidRPr="00492DFF" w:rsidRDefault="003C1318" w:rsidP="006C5C90">
      <w:pPr>
        <w:spacing w:after="0" w:line="240" w:lineRule="auto"/>
        <w:jc w:val="both"/>
        <w:rPr>
          <w:rFonts w:ascii="Times New Roman" w:hAnsi="Times New Roman"/>
          <w:sz w:val="24"/>
          <w:szCs w:val="24"/>
          <w:lang w:val="en-US"/>
        </w:rPr>
      </w:pPr>
      <w:r w:rsidRPr="00492DFF">
        <w:rPr>
          <w:rFonts w:ascii="Times New Roman" w:hAnsi="Times New Roman"/>
          <w:sz w:val="24"/>
          <w:szCs w:val="24"/>
          <w:lang w:val="en-US"/>
        </w:rPr>
        <w:t>the author’s / authors’ surname(s), name(s) and patronymic(s) (full name, in bold).</w:t>
      </w:r>
    </w:p>
    <w:p w14:paraId="1AD42A11" w14:textId="77777777" w:rsidR="003C1318" w:rsidRPr="00492DFF" w:rsidRDefault="003C1318" w:rsidP="006C5C90">
      <w:pPr>
        <w:spacing w:after="0" w:line="240" w:lineRule="auto"/>
        <w:jc w:val="both"/>
        <w:rPr>
          <w:rFonts w:ascii="Times New Roman" w:hAnsi="Times New Roman"/>
          <w:sz w:val="24"/>
          <w:szCs w:val="24"/>
          <w:lang w:val="en-US"/>
        </w:rPr>
      </w:pPr>
      <w:r w:rsidRPr="00492DFF">
        <w:rPr>
          <w:rFonts w:ascii="Times New Roman" w:hAnsi="Times New Roman"/>
          <w:sz w:val="24"/>
          <w:szCs w:val="24"/>
          <w:lang w:val="en-US"/>
        </w:rPr>
        <w:t>The information about the author(s) is given next.</w:t>
      </w:r>
    </w:p>
    <w:p w14:paraId="585EA132" w14:textId="77777777" w:rsidR="003C1318" w:rsidRPr="00492DFF" w:rsidRDefault="003C1318" w:rsidP="006C5C90">
      <w:pPr>
        <w:pStyle w:val="a5"/>
        <w:numPr>
          <w:ilvl w:val="0"/>
          <w:numId w:val="25"/>
        </w:numPr>
        <w:spacing w:after="0" w:line="240" w:lineRule="auto"/>
        <w:ind w:left="0" w:firstLine="709"/>
        <w:jc w:val="both"/>
        <w:rPr>
          <w:rFonts w:ascii="Times New Roman" w:hAnsi="Times New Roman"/>
          <w:sz w:val="24"/>
          <w:szCs w:val="24"/>
          <w:lang w:val="en-US"/>
        </w:rPr>
      </w:pPr>
      <w:r w:rsidRPr="00492DFF">
        <w:rPr>
          <w:rFonts w:ascii="Times New Roman" w:hAnsi="Times New Roman"/>
          <w:iCs/>
          <w:sz w:val="24"/>
          <w:szCs w:val="24"/>
          <w:lang w:val="en-US"/>
        </w:rPr>
        <w:t>The scientific title and degree.</w:t>
      </w:r>
    </w:p>
    <w:p w14:paraId="415ADEE5" w14:textId="77777777" w:rsidR="003C1318" w:rsidRPr="00492DFF" w:rsidRDefault="003C1318" w:rsidP="006C5C90">
      <w:pPr>
        <w:pStyle w:val="a5"/>
        <w:numPr>
          <w:ilvl w:val="0"/>
          <w:numId w:val="25"/>
        </w:numPr>
        <w:spacing w:after="0" w:line="240" w:lineRule="auto"/>
        <w:ind w:left="0" w:firstLine="709"/>
        <w:jc w:val="both"/>
        <w:rPr>
          <w:rFonts w:ascii="Times New Roman" w:hAnsi="Times New Roman"/>
          <w:sz w:val="24"/>
          <w:szCs w:val="24"/>
          <w:lang w:val="en-US"/>
        </w:rPr>
      </w:pPr>
      <w:r w:rsidRPr="00492DFF">
        <w:rPr>
          <w:rFonts w:ascii="Times New Roman" w:hAnsi="Times New Roman"/>
          <w:sz w:val="24"/>
          <w:szCs w:val="24"/>
          <w:lang w:val="en-US"/>
        </w:rPr>
        <w:t>The full name of the organization - for each author, the place of work (in the nominative case), a country, a city. If the authors of the article work in the same organization, it is not necessary to state the place of work for each author separately.</w:t>
      </w:r>
    </w:p>
    <w:p w14:paraId="5625C7F7" w14:textId="77777777" w:rsidR="003C1318" w:rsidRPr="00492DFF" w:rsidRDefault="003C1318" w:rsidP="006C5C90">
      <w:pPr>
        <w:pStyle w:val="a5"/>
        <w:numPr>
          <w:ilvl w:val="0"/>
          <w:numId w:val="25"/>
        </w:numPr>
        <w:spacing w:after="0" w:line="240" w:lineRule="auto"/>
        <w:ind w:left="0" w:firstLine="709"/>
        <w:jc w:val="both"/>
        <w:rPr>
          <w:rFonts w:ascii="Times New Roman" w:hAnsi="Times New Roman"/>
          <w:sz w:val="24"/>
          <w:szCs w:val="24"/>
        </w:rPr>
      </w:pPr>
      <w:r w:rsidRPr="00492DFF">
        <w:rPr>
          <w:rFonts w:ascii="Times New Roman" w:hAnsi="Times New Roman"/>
          <w:sz w:val="24"/>
          <w:szCs w:val="24"/>
          <w:lang w:val="en-US"/>
        </w:rPr>
        <w:t>The address</w:t>
      </w:r>
      <w:r w:rsidRPr="00492DFF">
        <w:rPr>
          <w:rFonts w:ascii="Times New Roman" w:hAnsi="Times New Roman"/>
          <w:sz w:val="24"/>
          <w:szCs w:val="24"/>
        </w:rPr>
        <w:t>.</w:t>
      </w:r>
    </w:p>
    <w:p w14:paraId="0275213B" w14:textId="77777777" w:rsidR="003C1318" w:rsidRPr="00492DFF" w:rsidRDefault="003C1318" w:rsidP="006C5C90">
      <w:pPr>
        <w:pStyle w:val="a5"/>
        <w:numPr>
          <w:ilvl w:val="0"/>
          <w:numId w:val="25"/>
        </w:numPr>
        <w:spacing w:after="0" w:line="240" w:lineRule="auto"/>
        <w:ind w:left="0" w:firstLine="709"/>
        <w:jc w:val="both"/>
        <w:rPr>
          <w:rFonts w:ascii="Times New Roman" w:hAnsi="Times New Roman"/>
          <w:sz w:val="24"/>
          <w:szCs w:val="24"/>
          <w:lang w:val="en-US"/>
        </w:rPr>
      </w:pPr>
      <w:r w:rsidRPr="00492DFF">
        <w:rPr>
          <w:rFonts w:ascii="Times New Roman" w:hAnsi="Times New Roman"/>
          <w:sz w:val="24"/>
          <w:szCs w:val="24"/>
          <w:lang w:val="en-US"/>
        </w:rPr>
        <w:t>The e-mail address of each author.</w:t>
      </w:r>
    </w:p>
    <w:p w14:paraId="62888762" w14:textId="77777777" w:rsidR="003C1318" w:rsidRPr="00492DFF" w:rsidRDefault="003C1318" w:rsidP="006C5C90">
      <w:pPr>
        <w:pStyle w:val="a5"/>
        <w:numPr>
          <w:ilvl w:val="0"/>
          <w:numId w:val="25"/>
        </w:numPr>
        <w:spacing w:after="0" w:line="240" w:lineRule="auto"/>
        <w:ind w:left="0" w:firstLine="709"/>
        <w:jc w:val="both"/>
        <w:rPr>
          <w:rFonts w:ascii="Times New Roman" w:hAnsi="Times New Roman"/>
          <w:sz w:val="24"/>
          <w:szCs w:val="24"/>
          <w:lang w:val="en-US"/>
        </w:rPr>
      </w:pPr>
      <w:r w:rsidRPr="00492DFF">
        <w:rPr>
          <w:rFonts w:ascii="Times New Roman" w:hAnsi="Times New Roman"/>
          <w:sz w:val="24"/>
          <w:szCs w:val="24"/>
          <w:lang w:val="en-US"/>
        </w:rPr>
        <w:t>The telephone number to contact the authors of the article (there may be one telephone number for all authors).</w:t>
      </w:r>
    </w:p>
    <w:p w14:paraId="2ABEA83A" w14:textId="77777777" w:rsidR="003C1318" w:rsidRPr="00492DFF" w:rsidRDefault="003C1318" w:rsidP="006C5C90">
      <w:pPr>
        <w:spacing w:after="0" w:line="240" w:lineRule="auto"/>
        <w:ind w:firstLine="708"/>
        <w:jc w:val="both"/>
        <w:rPr>
          <w:rFonts w:ascii="Times New Roman" w:hAnsi="Times New Roman"/>
          <w:sz w:val="24"/>
          <w:szCs w:val="24"/>
          <w:lang w:val="en-US"/>
        </w:rPr>
      </w:pPr>
      <w:r w:rsidRPr="00492DFF">
        <w:rPr>
          <w:rFonts w:ascii="Times New Roman" w:hAnsi="Times New Roman"/>
          <w:sz w:val="24"/>
          <w:szCs w:val="24"/>
          <w:lang w:val="en-US"/>
        </w:rPr>
        <w:t xml:space="preserve">If </w:t>
      </w:r>
      <w:proofErr w:type="spellStart"/>
      <w:r w:rsidRPr="00492DFF">
        <w:rPr>
          <w:rFonts w:ascii="Times New Roman" w:hAnsi="Times New Roman"/>
          <w:sz w:val="24"/>
          <w:szCs w:val="24"/>
          <w:lang w:val="en-US"/>
        </w:rPr>
        <w:t>thereare</w:t>
      </w:r>
      <w:proofErr w:type="spellEnd"/>
      <w:r w:rsidRPr="00492DFF">
        <w:rPr>
          <w:rFonts w:ascii="Times New Roman" w:hAnsi="Times New Roman"/>
          <w:sz w:val="24"/>
          <w:szCs w:val="24"/>
          <w:lang w:val="en-US"/>
        </w:rPr>
        <w:t xml:space="preserve"> several authors, they are arranged either alphabetically, or (what is more correct) according to the contribution to the scientific research and writing of this specific article.</w:t>
      </w:r>
    </w:p>
    <w:p w14:paraId="6F487995" w14:textId="77777777" w:rsidR="003C1318" w:rsidRPr="00492DFF" w:rsidRDefault="003C1318" w:rsidP="006C5C90">
      <w:pPr>
        <w:spacing w:after="0" w:line="240" w:lineRule="auto"/>
        <w:ind w:firstLine="708"/>
        <w:jc w:val="both"/>
        <w:rPr>
          <w:rFonts w:ascii="Times New Roman" w:hAnsi="Times New Roman"/>
          <w:sz w:val="24"/>
          <w:szCs w:val="24"/>
          <w:lang w:val="en-US"/>
        </w:rPr>
      </w:pPr>
      <w:r w:rsidRPr="00492DFF">
        <w:rPr>
          <w:rFonts w:ascii="Times New Roman" w:hAnsi="Times New Roman"/>
          <w:sz w:val="24"/>
          <w:szCs w:val="24"/>
          <w:lang w:val="en-US"/>
        </w:rPr>
        <w:t>The abstract is given after a single line interval.</w:t>
      </w:r>
    </w:p>
    <w:p w14:paraId="4A6D3207" w14:textId="77777777" w:rsidR="003C1318" w:rsidRPr="00492DFF" w:rsidRDefault="003C1318" w:rsidP="006C5C90">
      <w:pPr>
        <w:spacing w:after="0" w:line="240" w:lineRule="auto"/>
        <w:ind w:firstLine="708"/>
        <w:jc w:val="both"/>
        <w:rPr>
          <w:rFonts w:ascii="Times New Roman" w:hAnsi="Times New Roman"/>
          <w:sz w:val="24"/>
          <w:szCs w:val="24"/>
          <w:lang w:val="en-US"/>
        </w:rPr>
      </w:pPr>
      <w:r w:rsidRPr="00492DFF">
        <w:rPr>
          <w:rFonts w:ascii="Times New Roman" w:hAnsi="Times New Roman"/>
          <w:sz w:val="24"/>
          <w:szCs w:val="24"/>
          <w:lang w:val="en-US"/>
        </w:rPr>
        <w:t>The abstract should be:</w:t>
      </w:r>
    </w:p>
    <w:p w14:paraId="5A251BC5" w14:textId="77777777" w:rsidR="003C1318" w:rsidRPr="00492DFF" w:rsidRDefault="003C1318" w:rsidP="006C5C90">
      <w:pPr>
        <w:pStyle w:val="a5"/>
        <w:numPr>
          <w:ilvl w:val="0"/>
          <w:numId w:val="22"/>
        </w:numPr>
        <w:spacing w:after="0" w:line="240" w:lineRule="auto"/>
        <w:ind w:left="0" w:firstLine="709"/>
        <w:jc w:val="both"/>
        <w:rPr>
          <w:rFonts w:ascii="Times New Roman" w:hAnsi="Times New Roman"/>
          <w:sz w:val="24"/>
          <w:szCs w:val="24"/>
        </w:rPr>
      </w:pPr>
      <w:r w:rsidRPr="00492DFF">
        <w:rPr>
          <w:rFonts w:ascii="Times New Roman" w:hAnsi="Times New Roman"/>
          <w:sz w:val="24"/>
          <w:szCs w:val="24"/>
          <w:lang w:val="en-US"/>
        </w:rPr>
        <w:t>informative</w:t>
      </w:r>
      <w:r w:rsidRPr="00492DFF">
        <w:rPr>
          <w:rFonts w:ascii="Times New Roman" w:hAnsi="Times New Roman"/>
          <w:sz w:val="24"/>
          <w:szCs w:val="24"/>
        </w:rPr>
        <w:t xml:space="preserve">; </w:t>
      </w:r>
    </w:p>
    <w:p w14:paraId="5CA73D9D" w14:textId="77777777" w:rsidR="003C1318" w:rsidRPr="00492DFF" w:rsidRDefault="003C1318" w:rsidP="006C5C90">
      <w:pPr>
        <w:pStyle w:val="a5"/>
        <w:numPr>
          <w:ilvl w:val="0"/>
          <w:numId w:val="22"/>
        </w:numPr>
        <w:spacing w:after="0" w:line="240" w:lineRule="auto"/>
        <w:ind w:left="0" w:firstLine="709"/>
        <w:jc w:val="both"/>
        <w:rPr>
          <w:rFonts w:ascii="Times New Roman" w:hAnsi="Times New Roman"/>
          <w:sz w:val="24"/>
          <w:szCs w:val="24"/>
        </w:rPr>
      </w:pPr>
      <w:r w:rsidRPr="00492DFF">
        <w:rPr>
          <w:rFonts w:ascii="Times New Roman" w:hAnsi="Times New Roman"/>
          <w:sz w:val="24"/>
          <w:szCs w:val="24"/>
          <w:lang w:val="en-US"/>
        </w:rPr>
        <w:t>structured</w:t>
      </w:r>
      <w:r w:rsidRPr="00492DFF">
        <w:rPr>
          <w:rFonts w:ascii="Times New Roman" w:hAnsi="Times New Roman"/>
          <w:sz w:val="24"/>
          <w:szCs w:val="24"/>
        </w:rPr>
        <w:t xml:space="preserve">; </w:t>
      </w:r>
    </w:p>
    <w:p w14:paraId="16F3A334" w14:textId="77777777" w:rsidR="003C1318" w:rsidRPr="00492DFF" w:rsidRDefault="003C1318" w:rsidP="006C5C90">
      <w:pPr>
        <w:pStyle w:val="a5"/>
        <w:numPr>
          <w:ilvl w:val="0"/>
          <w:numId w:val="22"/>
        </w:numPr>
        <w:spacing w:after="0" w:line="240" w:lineRule="auto"/>
        <w:ind w:left="0" w:firstLine="709"/>
        <w:jc w:val="both"/>
        <w:rPr>
          <w:rFonts w:ascii="Times New Roman" w:hAnsi="Times New Roman"/>
          <w:sz w:val="24"/>
          <w:szCs w:val="24"/>
          <w:lang w:val="en-US"/>
        </w:rPr>
      </w:pPr>
      <w:r w:rsidRPr="00492DFF">
        <w:rPr>
          <w:rFonts w:ascii="Times New Roman" w:hAnsi="Times New Roman"/>
          <w:sz w:val="24"/>
          <w:szCs w:val="24"/>
          <w:lang w:val="en-US"/>
        </w:rPr>
        <w:t>100 to 250 words in length.</w:t>
      </w:r>
    </w:p>
    <w:p w14:paraId="1BC8BC56" w14:textId="77777777" w:rsidR="003C1318" w:rsidRPr="00492DFF" w:rsidRDefault="003C1318" w:rsidP="006C5C90">
      <w:pPr>
        <w:spacing w:after="0" w:line="240" w:lineRule="auto"/>
        <w:ind w:firstLine="708"/>
        <w:jc w:val="both"/>
        <w:rPr>
          <w:rFonts w:ascii="Times New Roman" w:hAnsi="Times New Roman"/>
          <w:sz w:val="24"/>
          <w:szCs w:val="24"/>
          <w:lang w:val="en-US"/>
        </w:rPr>
      </w:pPr>
      <w:r w:rsidRPr="00492DFF">
        <w:rPr>
          <w:rFonts w:ascii="Times New Roman" w:hAnsi="Times New Roman"/>
          <w:sz w:val="24"/>
          <w:szCs w:val="24"/>
          <w:lang w:val="en-US"/>
        </w:rPr>
        <w:t>The key words are given after a single line interval.</w:t>
      </w:r>
    </w:p>
    <w:p w14:paraId="7EEDFCCA" w14:textId="77777777" w:rsidR="003C1318" w:rsidRPr="009D04DA" w:rsidRDefault="003C1318" w:rsidP="006C5C90">
      <w:pPr>
        <w:spacing w:after="0" w:line="240" w:lineRule="auto"/>
        <w:ind w:firstLine="708"/>
        <w:jc w:val="both"/>
        <w:rPr>
          <w:rFonts w:ascii="Times New Roman" w:hAnsi="Times New Roman"/>
          <w:sz w:val="24"/>
          <w:szCs w:val="24"/>
          <w:lang w:val="en-US"/>
        </w:rPr>
      </w:pPr>
      <w:r w:rsidRPr="00492DFF">
        <w:rPr>
          <w:rFonts w:ascii="Times New Roman" w:hAnsi="Times New Roman"/>
          <w:sz w:val="24"/>
          <w:szCs w:val="24"/>
          <w:lang w:val="en-US"/>
        </w:rPr>
        <w:t xml:space="preserve">Then the title of the article, the information about the authors, the abstract and key words are given </w:t>
      </w:r>
      <w:r w:rsidRPr="00492DFF">
        <w:rPr>
          <w:rFonts w:ascii="Times New Roman" w:hAnsi="Times New Roman"/>
          <w:b/>
          <w:color w:val="FF0000"/>
          <w:sz w:val="24"/>
          <w:szCs w:val="24"/>
          <w:lang w:val="en-US"/>
        </w:rPr>
        <w:t xml:space="preserve">in </w:t>
      </w:r>
      <w:r w:rsidRPr="009D04DA">
        <w:rPr>
          <w:rFonts w:ascii="Times New Roman" w:hAnsi="Times New Roman"/>
          <w:b/>
          <w:color w:val="FF0000"/>
          <w:sz w:val="24"/>
          <w:szCs w:val="24"/>
          <w:lang w:val="en-US"/>
        </w:rPr>
        <w:t>English</w:t>
      </w:r>
      <w:r w:rsidRPr="009D04DA">
        <w:rPr>
          <w:rFonts w:ascii="Times New Roman" w:hAnsi="Times New Roman"/>
          <w:sz w:val="24"/>
          <w:szCs w:val="24"/>
          <w:lang w:val="en-US"/>
        </w:rPr>
        <w:t>.</w:t>
      </w:r>
    </w:p>
    <w:p w14:paraId="0B07D184" w14:textId="77777777" w:rsidR="003C1318" w:rsidRPr="009D04DA" w:rsidRDefault="003C1318" w:rsidP="006C5C90">
      <w:pPr>
        <w:spacing w:after="0" w:line="240" w:lineRule="auto"/>
        <w:ind w:firstLine="708"/>
        <w:jc w:val="both"/>
        <w:rPr>
          <w:rFonts w:ascii="Times New Roman" w:hAnsi="Times New Roman"/>
          <w:sz w:val="24"/>
          <w:szCs w:val="24"/>
          <w:lang w:val="en-US"/>
        </w:rPr>
      </w:pPr>
      <w:r w:rsidRPr="009D04DA">
        <w:rPr>
          <w:rFonts w:ascii="Times New Roman" w:hAnsi="Times New Roman"/>
          <w:sz w:val="24"/>
          <w:szCs w:val="24"/>
          <w:lang w:val="en-US"/>
        </w:rPr>
        <w:t xml:space="preserve">The text of the article comes next after a </w:t>
      </w:r>
      <w:proofErr w:type="spellStart"/>
      <w:r w:rsidRPr="009D04DA">
        <w:rPr>
          <w:rFonts w:ascii="Times New Roman" w:hAnsi="Times New Roman"/>
          <w:sz w:val="24"/>
          <w:szCs w:val="24"/>
          <w:lang w:val="en-US"/>
        </w:rPr>
        <w:t>singe</w:t>
      </w:r>
      <w:proofErr w:type="spellEnd"/>
      <w:r w:rsidRPr="009D04DA">
        <w:rPr>
          <w:rFonts w:ascii="Times New Roman" w:hAnsi="Times New Roman"/>
          <w:sz w:val="24"/>
          <w:szCs w:val="24"/>
          <w:lang w:val="en-US"/>
        </w:rPr>
        <w:t xml:space="preserve"> interval (paragraph indentation – 1.25 cm)</w:t>
      </w:r>
      <w:r w:rsidR="009D04DA" w:rsidRPr="009D04DA">
        <w:rPr>
          <w:rFonts w:ascii="Times New Roman" w:hAnsi="Times New Roman"/>
          <w:sz w:val="24"/>
          <w:szCs w:val="24"/>
          <w:lang w:val="en-US"/>
        </w:rPr>
        <w:t>.</w:t>
      </w:r>
    </w:p>
    <w:p w14:paraId="45FD5971" w14:textId="77777777" w:rsidR="003C1318" w:rsidRPr="009D04DA" w:rsidRDefault="003C1318" w:rsidP="006C5C90">
      <w:pPr>
        <w:spacing w:after="0" w:line="240" w:lineRule="auto"/>
        <w:ind w:firstLine="708"/>
        <w:jc w:val="both"/>
        <w:rPr>
          <w:rFonts w:ascii="Times New Roman" w:hAnsi="Times New Roman"/>
          <w:sz w:val="24"/>
          <w:szCs w:val="24"/>
          <w:lang w:val="en-US"/>
        </w:rPr>
      </w:pPr>
      <w:r w:rsidRPr="009D04DA">
        <w:rPr>
          <w:rFonts w:ascii="Times New Roman" w:hAnsi="Times New Roman"/>
          <w:sz w:val="24"/>
          <w:szCs w:val="24"/>
          <w:lang w:val="en-US"/>
        </w:rPr>
        <w:t xml:space="preserve">A list of references is given at the end in Russian </w:t>
      </w:r>
      <w:r w:rsidRPr="009D04DA">
        <w:rPr>
          <w:rFonts w:ascii="Times New Roman" w:hAnsi="Times New Roman"/>
          <w:b/>
          <w:color w:val="FF0000"/>
          <w:sz w:val="24"/>
          <w:szCs w:val="24"/>
          <w:lang w:val="en-US"/>
        </w:rPr>
        <w:t>and English</w:t>
      </w:r>
      <w:r w:rsidRPr="009D04DA">
        <w:rPr>
          <w:rFonts w:ascii="Times New Roman" w:hAnsi="Times New Roman"/>
          <w:sz w:val="24"/>
          <w:szCs w:val="24"/>
          <w:lang w:val="en-US"/>
        </w:rPr>
        <w:t>.</w:t>
      </w:r>
    </w:p>
    <w:p w14:paraId="235D2F80" w14:textId="77777777" w:rsidR="003C1318" w:rsidRPr="009D04DA" w:rsidRDefault="003C1318" w:rsidP="006C5C90">
      <w:pPr>
        <w:spacing w:after="0" w:line="240" w:lineRule="auto"/>
        <w:ind w:firstLine="709"/>
        <w:jc w:val="both"/>
        <w:rPr>
          <w:rFonts w:ascii="Times New Roman" w:hAnsi="Times New Roman"/>
          <w:b/>
          <w:color w:val="FF0000"/>
          <w:sz w:val="28"/>
          <w:szCs w:val="24"/>
          <w:lang w:val="en-US"/>
        </w:rPr>
      </w:pPr>
      <w:r w:rsidRPr="009D04DA">
        <w:rPr>
          <w:rFonts w:ascii="Times New Roman" w:hAnsi="Times New Roman"/>
          <w:b/>
          <w:color w:val="FF0000"/>
          <w:sz w:val="28"/>
          <w:szCs w:val="24"/>
          <w:lang w:val="en-US"/>
        </w:rPr>
        <w:t>Recommendations for a list references:</w:t>
      </w:r>
    </w:p>
    <w:p w14:paraId="48F4071C" w14:textId="77777777" w:rsidR="003C1318" w:rsidRPr="009D04DA" w:rsidRDefault="003C1318" w:rsidP="006C5C90">
      <w:pPr>
        <w:pStyle w:val="a5"/>
        <w:numPr>
          <w:ilvl w:val="0"/>
          <w:numId w:val="24"/>
        </w:numPr>
        <w:spacing w:after="0" w:line="240" w:lineRule="auto"/>
        <w:ind w:left="0" w:firstLine="709"/>
        <w:jc w:val="both"/>
        <w:rPr>
          <w:rFonts w:ascii="Times New Roman" w:hAnsi="Times New Roman"/>
          <w:sz w:val="24"/>
          <w:szCs w:val="24"/>
          <w:lang w:val="en-US"/>
        </w:rPr>
      </w:pPr>
      <w:r w:rsidRPr="009D04DA">
        <w:rPr>
          <w:rFonts w:ascii="Times New Roman" w:hAnsi="Times New Roman"/>
          <w:sz w:val="24"/>
          <w:szCs w:val="24"/>
          <w:lang w:val="en-US"/>
        </w:rPr>
        <w:t>include the references only to the works your research and writing are based on;</w:t>
      </w:r>
    </w:p>
    <w:p w14:paraId="54C18D32" w14:textId="77777777" w:rsidR="003C1318" w:rsidRPr="009D04DA" w:rsidRDefault="003C1318" w:rsidP="006C5C90">
      <w:pPr>
        <w:pStyle w:val="a5"/>
        <w:numPr>
          <w:ilvl w:val="0"/>
          <w:numId w:val="24"/>
        </w:numPr>
        <w:spacing w:after="0" w:line="240" w:lineRule="auto"/>
        <w:ind w:left="0" w:firstLine="709"/>
        <w:jc w:val="both"/>
        <w:rPr>
          <w:rFonts w:ascii="Times New Roman" w:hAnsi="Times New Roman"/>
          <w:sz w:val="24"/>
          <w:szCs w:val="24"/>
          <w:lang w:val="en-US"/>
        </w:rPr>
      </w:pPr>
      <w:r w:rsidRPr="009D04DA">
        <w:rPr>
          <w:rFonts w:ascii="Times New Roman" w:hAnsi="Times New Roman"/>
          <w:sz w:val="24"/>
          <w:szCs w:val="24"/>
          <w:lang w:val="en-US"/>
        </w:rPr>
        <w:t>avoid excessive self-citation;</w:t>
      </w:r>
    </w:p>
    <w:p w14:paraId="205290B5" w14:textId="77777777" w:rsidR="003C1318" w:rsidRPr="009D04DA" w:rsidRDefault="003C1318" w:rsidP="00990DA8">
      <w:pPr>
        <w:pStyle w:val="a5"/>
        <w:numPr>
          <w:ilvl w:val="0"/>
          <w:numId w:val="24"/>
        </w:numPr>
        <w:spacing w:after="0" w:line="240" w:lineRule="auto"/>
        <w:ind w:left="0" w:firstLine="709"/>
        <w:jc w:val="both"/>
        <w:rPr>
          <w:rFonts w:ascii="Times New Roman" w:hAnsi="Times New Roman"/>
          <w:sz w:val="24"/>
          <w:szCs w:val="24"/>
          <w:lang w:val="en-US"/>
        </w:rPr>
      </w:pPr>
      <w:r w:rsidRPr="009D04DA">
        <w:rPr>
          <w:rFonts w:ascii="Times New Roman" w:hAnsi="Times New Roman"/>
          <w:lang w:val="en-US"/>
        </w:rPr>
        <w:t>avoid excessive citation of the authors only from your region (in articles for foreign journals there should be not less than 30-50% of references to foreign, primarily English, publication).</w:t>
      </w:r>
    </w:p>
    <w:p w14:paraId="1A86258E" w14:textId="77777777" w:rsidR="003C1318" w:rsidRPr="009D04DA" w:rsidRDefault="003C1318" w:rsidP="00990DA8">
      <w:pPr>
        <w:spacing w:after="0" w:line="228" w:lineRule="auto"/>
        <w:ind w:right="37"/>
        <w:jc w:val="both"/>
        <w:rPr>
          <w:rFonts w:ascii="Times New Roman" w:hAnsi="Times New Roman"/>
          <w:sz w:val="24"/>
          <w:szCs w:val="24"/>
          <w:lang w:val="en-US"/>
        </w:rPr>
      </w:pPr>
      <w:r w:rsidRPr="009D04DA">
        <w:rPr>
          <w:rFonts w:ascii="Times New Roman" w:hAnsi="Times New Roman"/>
          <w:sz w:val="24"/>
          <w:szCs w:val="24"/>
          <w:lang w:val="en-US"/>
        </w:rPr>
        <w:t>In case of non-compliance with the requirements, the article is not allowed for publication.</w:t>
      </w:r>
    </w:p>
    <w:p w14:paraId="275B7C19" w14:textId="77777777" w:rsidR="003C1318" w:rsidRPr="009D04DA" w:rsidRDefault="003C1318" w:rsidP="00990DA8">
      <w:pPr>
        <w:spacing w:after="0" w:line="228" w:lineRule="auto"/>
        <w:ind w:right="37"/>
        <w:jc w:val="both"/>
        <w:rPr>
          <w:rFonts w:ascii="Times New Roman" w:hAnsi="Times New Roman"/>
          <w:sz w:val="24"/>
          <w:szCs w:val="24"/>
          <w:lang w:val="en-US"/>
        </w:rPr>
      </w:pPr>
      <w:r w:rsidRPr="009D04DA">
        <w:rPr>
          <w:rFonts w:ascii="Times New Roman" w:hAnsi="Times New Roman"/>
          <w:sz w:val="24"/>
          <w:szCs w:val="24"/>
          <w:lang w:val="en-US"/>
        </w:rPr>
        <w:t>The length of the article is from 2 to 15 pages.</w:t>
      </w:r>
    </w:p>
    <w:p w14:paraId="7BB497CE" w14:textId="77777777" w:rsidR="003C1318" w:rsidRDefault="003C1318" w:rsidP="00990DA8">
      <w:pPr>
        <w:spacing w:after="0" w:line="228" w:lineRule="auto"/>
        <w:ind w:right="37"/>
        <w:jc w:val="both"/>
        <w:rPr>
          <w:rFonts w:ascii="Times New Roman" w:hAnsi="Times New Roman"/>
          <w:sz w:val="24"/>
          <w:szCs w:val="24"/>
          <w:lang w:val="en-US"/>
        </w:rPr>
      </w:pPr>
      <w:r w:rsidRPr="009D04DA">
        <w:rPr>
          <w:rFonts w:ascii="Times New Roman" w:hAnsi="Times New Roman"/>
          <w:sz w:val="24"/>
          <w:szCs w:val="24"/>
          <w:lang w:val="en-US"/>
        </w:rPr>
        <w:t>The list of references is given at the end of the article and included in the whole volume.</w:t>
      </w:r>
    </w:p>
    <w:p w14:paraId="5A30BA09" w14:textId="77777777" w:rsidR="00B85F6A" w:rsidRPr="009D04DA" w:rsidRDefault="00B85F6A" w:rsidP="00990DA8">
      <w:pPr>
        <w:spacing w:after="0" w:line="228" w:lineRule="auto"/>
        <w:ind w:right="37"/>
        <w:jc w:val="both"/>
        <w:rPr>
          <w:rFonts w:ascii="Times New Roman" w:hAnsi="Times New Roman"/>
          <w:sz w:val="24"/>
          <w:szCs w:val="24"/>
          <w:lang w:val="en-US"/>
        </w:rPr>
      </w:pPr>
      <w:r w:rsidRPr="00F20E84">
        <w:rPr>
          <w:rFonts w:ascii="Times New Roman" w:hAnsi="Times New Roman"/>
          <w:sz w:val="24"/>
          <w:szCs w:val="24"/>
          <w:lang w:val="en-US"/>
        </w:rPr>
        <w:t xml:space="preserve">Materials submitted for publication are reviewed according to the following criteria: compliance with the topic of the direction, scientific novelty, relevance of the topic, validity of the research objectives, practical significance, quality of the materials provided (logic, structure, style), availability of citations of publications of the employees of the </w:t>
      </w:r>
      <w:proofErr w:type="spellStart"/>
      <w:r w:rsidRPr="00F20E84">
        <w:rPr>
          <w:rFonts w:ascii="Times New Roman" w:hAnsi="Times New Roman"/>
          <w:sz w:val="24"/>
          <w:szCs w:val="24"/>
          <w:lang w:val="en-US"/>
        </w:rPr>
        <w:t>Achinsk</w:t>
      </w:r>
      <w:proofErr w:type="spellEnd"/>
      <w:r w:rsidRPr="00F20E84">
        <w:rPr>
          <w:rFonts w:ascii="Times New Roman" w:hAnsi="Times New Roman"/>
          <w:sz w:val="24"/>
          <w:szCs w:val="24"/>
          <w:lang w:val="en-US"/>
        </w:rPr>
        <w:t xml:space="preserve"> branch of the Krasnoyarsk State Agrarian University (</w:t>
      </w:r>
      <w:hyperlink r:id="rId15" w:history="1">
        <w:r w:rsidRPr="00F20E84">
          <w:rPr>
            <w:rStyle w:val="a6"/>
            <w:rFonts w:ascii="Times New Roman" w:hAnsi="Times New Roman"/>
            <w:sz w:val="24"/>
            <w:szCs w:val="24"/>
            <w:lang w:val="en-US"/>
          </w:rPr>
          <w:t>https://www.elibrary.ru/org_profile.asp?id=6172</w:t>
        </w:r>
      </w:hyperlink>
      <w:r w:rsidRPr="00F20E84">
        <w:rPr>
          <w:rFonts w:ascii="Times New Roman" w:hAnsi="Times New Roman"/>
          <w:sz w:val="24"/>
          <w:szCs w:val="24"/>
          <w:lang w:val="en-US"/>
        </w:rPr>
        <w:t>).</w:t>
      </w:r>
    </w:p>
    <w:p w14:paraId="1A5DE362" w14:textId="77777777" w:rsidR="00B85F6A" w:rsidRDefault="00B85F6A" w:rsidP="00474AC2">
      <w:pPr>
        <w:spacing w:after="0" w:line="240" w:lineRule="auto"/>
        <w:ind w:right="37"/>
        <w:jc w:val="both"/>
        <w:rPr>
          <w:rFonts w:ascii="Times New Roman" w:hAnsi="Times New Roman"/>
          <w:sz w:val="24"/>
          <w:szCs w:val="24"/>
          <w:lang w:val="en-US"/>
        </w:rPr>
        <w:sectPr w:rsidR="00B85F6A" w:rsidSect="009A7EBD">
          <w:pgSz w:w="11906" w:h="16838"/>
          <w:pgMar w:top="1134" w:right="707" w:bottom="709" w:left="993" w:header="708" w:footer="708" w:gutter="0"/>
          <w:cols w:space="720"/>
          <w:docGrid w:linePitch="299"/>
        </w:sectPr>
      </w:pPr>
    </w:p>
    <w:p w14:paraId="1EE8E099" w14:textId="77777777" w:rsidR="00BE3242" w:rsidRPr="00BE3242" w:rsidRDefault="00BE3242" w:rsidP="00BE3242">
      <w:pPr>
        <w:spacing w:after="0" w:line="240" w:lineRule="auto"/>
        <w:ind w:firstLine="709"/>
        <w:jc w:val="right"/>
        <w:rPr>
          <w:rFonts w:ascii="Times New Roman" w:hAnsi="Times New Roman"/>
          <w:sz w:val="24"/>
          <w:szCs w:val="24"/>
          <w:lang w:val="en-US"/>
        </w:rPr>
      </w:pPr>
      <w:r>
        <w:rPr>
          <w:rFonts w:ascii="Times New Roman" w:hAnsi="Times New Roman"/>
          <w:sz w:val="24"/>
          <w:szCs w:val="24"/>
          <w:lang w:val="en-US"/>
        </w:rPr>
        <w:lastRenderedPageBreak/>
        <w:t>ATTACHMENT 2</w:t>
      </w:r>
    </w:p>
    <w:p w14:paraId="66FD17AF" w14:textId="77777777" w:rsidR="00BE3242" w:rsidRDefault="00BE3242" w:rsidP="00BE3242">
      <w:pPr>
        <w:jc w:val="both"/>
        <w:rPr>
          <w:rFonts w:ascii="Times New Roman" w:hAnsi="Times New Roman"/>
          <w:b/>
          <w:i/>
          <w:color w:val="000000"/>
          <w:sz w:val="28"/>
          <w:szCs w:val="28"/>
          <w:lang w:val="en-US"/>
        </w:rPr>
      </w:pPr>
    </w:p>
    <w:p w14:paraId="16828711" w14:textId="77777777" w:rsidR="00BE3242" w:rsidRDefault="00BE3242" w:rsidP="00BE3242">
      <w:pPr>
        <w:jc w:val="both"/>
        <w:rPr>
          <w:rFonts w:ascii="Times New Roman" w:hAnsi="Times New Roman"/>
          <w:b/>
          <w:color w:val="000000"/>
          <w:sz w:val="28"/>
          <w:szCs w:val="28"/>
          <w:lang w:val="en-US"/>
        </w:rPr>
      </w:pPr>
      <w:r w:rsidRPr="00F82E8B">
        <w:rPr>
          <w:rFonts w:ascii="Times New Roman" w:hAnsi="Times New Roman"/>
          <w:b/>
          <w:color w:val="000000"/>
          <w:sz w:val="28"/>
          <w:szCs w:val="28"/>
          <w:lang w:val="en-US"/>
        </w:rPr>
        <w:t>Sample of the article format:</w:t>
      </w:r>
    </w:p>
    <w:p w14:paraId="28845FA2" w14:textId="77777777" w:rsidR="00E473CE" w:rsidRDefault="00E473CE" w:rsidP="00E473CE">
      <w:pPr>
        <w:spacing w:after="0" w:line="240" w:lineRule="auto"/>
        <w:ind w:firstLine="709"/>
        <w:outlineLvl w:val="0"/>
        <w:rPr>
          <w:rFonts w:ascii="Times New Roman" w:hAnsi="Times New Roman"/>
          <w:bCs/>
          <w:kern w:val="36"/>
          <w:sz w:val="24"/>
          <w:szCs w:val="24"/>
        </w:rPr>
      </w:pPr>
      <w:r>
        <w:rPr>
          <w:rFonts w:ascii="Times New Roman" w:hAnsi="Times New Roman"/>
          <w:bCs/>
          <w:kern w:val="36"/>
          <w:sz w:val="24"/>
          <w:szCs w:val="24"/>
        </w:rPr>
        <w:t>УДК 624</w:t>
      </w:r>
    </w:p>
    <w:p w14:paraId="79559620" w14:textId="77777777" w:rsidR="000133E3" w:rsidRPr="00492DFF" w:rsidRDefault="000133E3" w:rsidP="00E473CE">
      <w:pPr>
        <w:spacing w:after="0" w:line="240" w:lineRule="auto"/>
        <w:ind w:firstLine="709"/>
        <w:outlineLvl w:val="0"/>
        <w:rPr>
          <w:rFonts w:ascii="Times New Roman" w:hAnsi="Times New Roman"/>
          <w:bCs/>
          <w:kern w:val="36"/>
          <w:sz w:val="24"/>
          <w:szCs w:val="24"/>
        </w:rPr>
      </w:pPr>
      <w:r>
        <w:rPr>
          <w:rFonts w:ascii="Times New Roman" w:hAnsi="Times New Roman"/>
          <w:bCs/>
          <w:kern w:val="36"/>
          <w:sz w:val="24"/>
          <w:szCs w:val="24"/>
        </w:rPr>
        <w:t xml:space="preserve">ГРНТИ 81.01 </w:t>
      </w:r>
    </w:p>
    <w:p w14:paraId="636D4661" w14:textId="77777777" w:rsidR="00E473CE" w:rsidRPr="00492DFF" w:rsidRDefault="00E473CE" w:rsidP="00E473CE">
      <w:pPr>
        <w:spacing w:after="0" w:line="240" w:lineRule="auto"/>
        <w:outlineLvl w:val="0"/>
        <w:rPr>
          <w:rFonts w:ascii="Times New Roman" w:hAnsi="Times New Roman"/>
          <w:bCs/>
          <w:kern w:val="36"/>
          <w:sz w:val="28"/>
          <w:szCs w:val="24"/>
        </w:rPr>
      </w:pPr>
    </w:p>
    <w:p w14:paraId="7231E1B5" w14:textId="77777777" w:rsidR="00E473CE" w:rsidRPr="009D04DA" w:rsidRDefault="00E473CE" w:rsidP="00E473CE">
      <w:pPr>
        <w:spacing w:after="0" w:line="240" w:lineRule="auto"/>
        <w:jc w:val="center"/>
        <w:outlineLvl w:val="0"/>
        <w:rPr>
          <w:rFonts w:ascii="Times New Roman" w:hAnsi="Times New Roman"/>
          <w:b/>
          <w:bCs/>
          <w:kern w:val="36"/>
          <w:sz w:val="24"/>
          <w:szCs w:val="24"/>
        </w:rPr>
      </w:pPr>
      <w:r w:rsidRPr="009D04DA">
        <w:rPr>
          <w:rFonts w:ascii="Times New Roman" w:hAnsi="Times New Roman"/>
          <w:b/>
          <w:bCs/>
          <w:kern w:val="36"/>
          <w:sz w:val="24"/>
          <w:szCs w:val="24"/>
        </w:rPr>
        <w:t>НАЗВАНИЕ СТАТЬИ</w:t>
      </w:r>
    </w:p>
    <w:p w14:paraId="7EACE139" w14:textId="77777777" w:rsidR="00E473CE" w:rsidRPr="00492DFF" w:rsidRDefault="00E473CE" w:rsidP="00E473CE">
      <w:pPr>
        <w:spacing w:after="0" w:line="240" w:lineRule="auto"/>
        <w:jc w:val="center"/>
        <w:outlineLvl w:val="0"/>
        <w:rPr>
          <w:rFonts w:ascii="Times New Roman" w:hAnsi="Times New Roman"/>
          <w:b/>
          <w:bCs/>
          <w:kern w:val="36"/>
          <w:sz w:val="24"/>
          <w:szCs w:val="24"/>
        </w:rPr>
      </w:pPr>
    </w:p>
    <w:p w14:paraId="49494D4E" w14:textId="77777777" w:rsidR="00E473CE" w:rsidRPr="00492DFF" w:rsidRDefault="00E473CE" w:rsidP="00E473CE">
      <w:pPr>
        <w:spacing w:after="0" w:line="240" w:lineRule="auto"/>
        <w:jc w:val="center"/>
        <w:outlineLvl w:val="0"/>
        <w:rPr>
          <w:rFonts w:ascii="Times New Roman" w:hAnsi="Times New Roman"/>
          <w:b/>
          <w:bCs/>
          <w:kern w:val="36"/>
          <w:sz w:val="24"/>
          <w:szCs w:val="24"/>
        </w:rPr>
      </w:pPr>
      <w:r w:rsidRPr="00492DFF">
        <w:rPr>
          <w:rFonts w:ascii="Times New Roman" w:hAnsi="Times New Roman"/>
          <w:b/>
          <w:bCs/>
          <w:kern w:val="36"/>
          <w:sz w:val="24"/>
          <w:szCs w:val="24"/>
        </w:rPr>
        <w:t>Иванов Иван Иванович</w:t>
      </w:r>
    </w:p>
    <w:p w14:paraId="1C277E15" w14:textId="77777777" w:rsidR="00E473CE" w:rsidRPr="00492DFF" w:rsidRDefault="00E473CE" w:rsidP="00E473CE">
      <w:pPr>
        <w:spacing w:after="0" w:line="240" w:lineRule="auto"/>
        <w:jc w:val="center"/>
        <w:outlineLvl w:val="0"/>
        <w:rPr>
          <w:rFonts w:ascii="Times New Roman" w:hAnsi="Times New Roman"/>
          <w:bCs/>
          <w:kern w:val="36"/>
          <w:sz w:val="24"/>
          <w:szCs w:val="24"/>
        </w:rPr>
      </w:pPr>
      <w:r w:rsidRPr="00492DFF">
        <w:rPr>
          <w:rFonts w:ascii="Times New Roman" w:hAnsi="Times New Roman"/>
          <w:bCs/>
          <w:kern w:val="36"/>
          <w:sz w:val="24"/>
          <w:szCs w:val="24"/>
        </w:rPr>
        <w:t xml:space="preserve">к.б.н., доцент кафедры </w:t>
      </w:r>
      <w:proofErr w:type="spellStart"/>
      <w:r>
        <w:rPr>
          <w:rFonts w:ascii="Times New Roman" w:hAnsi="Times New Roman"/>
          <w:bCs/>
          <w:kern w:val="36"/>
          <w:sz w:val="24"/>
          <w:szCs w:val="24"/>
        </w:rPr>
        <w:t>агроинженерии</w:t>
      </w:r>
      <w:proofErr w:type="spellEnd"/>
      <w:r>
        <w:rPr>
          <w:rFonts w:ascii="Times New Roman" w:hAnsi="Times New Roman"/>
          <w:bCs/>
          <w:kern w:val="36"/>
          <w:sz w:val="24"/>
          <w:szCs w:val="24"/>
        </w:rPr>
        <w:t xml:space="preserve"> </w:t>
      </w:r>
    </w:p>
    <w:p w14:paraId="321CAFD1" w14:textId="77777777" w:rsidR="00E473CE" w:rsidRPr="00492DFF" w:rsidRDefault="00E473CE" w:rsidP="00E473CE">
      <w:pPr>
        <w:spacing w:after="0" w:line="240" w:lineRule="auto"/>
        <w:jc w:val="center"/>
        <w:rPr>
          <w:rFonts w:ascii="Times New Roman" w:hAnsi="Times New Roman"/>
          <w:sz w:val="24"/>
          <w:szCs w:val="24"/>
        </w:rPr>
      </w:pPr>
      <w:r w:rsidRPr="00492DFF">
        <w:rPr>
          <w:rFonts w:ascii="Times New Roman" w:hAnsi="Times New Roman"/>
          <w:sz w:val="24"/>
          <w:szCs w:val="24"/>
        </w:rPr>
        <w:t xml:space="preserve">ФГБОУ ВО Красноярский ГАУ </w:t>
      </w:r>
      <w:proofErr w:type="spellStart"/>
      <w:r w:rsidRPr="00492DFF">
        <w:rPr>
          <w:rFonts w:ascii="Times New Roman" w:hAnsi="Times New Roman"/>
          <w:sz w:val="24"/>
          <w:szCs w:val="24"/>
        </w:rPr>
        <w:t>Ачинский</w:t>
      </w:r>
      <w:proofErr w:type="spellEnd"/>
      <w:r w:rsidRPr="00492DFF">
        <w:rPr>
          <w:rFonts w:ascii="Times New Roman" w:hAnsi="Times New Roman"/>
          <w:sz w:val="24"/>
          <w:szCs w:val="24"/>
        </w:rPr>
        <w:t xml:space="preserve"> филиал</w:t>
      </w:r>
    </w:p>
    <w:p w14:paraId="1191A3A5" w14:textId="77777777" w:rsidR="00E473CE" w:rsidRPr="00492DFF" w:rsidRDefault="00E473CE" w:rsidP="00E473CE">
      <w:pPr>
        <w:spacing w:after="0" w:line="240" w:lineRule="auto"/>
        <w:jc w:val="center"/>
        <w:rPr>
          <w:rFonts w:ascii="Times New Roman" w:eastAsia="Arial Unicode MS" w:hAnsi="Times New Roman"/>
          <w:sz w:val="24"/>
          <w:szCs w:val="24"/>
        </w:rPr>
      </w:pPr>
      <w:r w:rsidRPr="00492DFF">
        <w:rPr>
          <w:rFonts w:ascii="Times New Roman" w:eastAsia="Arial Unicode MS" w:hAnsi="Times New Roman"/>
          <w:sz w:val="24"/>
          <w:szCs w:val="24"/>
        </w:rPr>
        <w:t>Россия, г. Ачинск</w:t>
      </w:r>
    </w:p>
    <w:p w14:paraId="1B3FA5B2" w14:textId="77777777" w:rsidR="00E473CE" w:rsidRPr="00492DFF" w:rsidRDefault="00E473CE" w:rsidP="00E473CE">
      <w:pPr>
        <w:spacing w:after="0" w:line="240" w:lineRule="auto"/>
        <w:ind w:firstLine="709"/>
        <w:jc w:val="center"/>
        <w:rPr>
          <w:rFonts w:ascii="Times New Roman" w:eastAsia="Arial Unicode MS" w:hAnsi="Times New Roman"/>
          <w:sz w:val="24"/>
          <w:szCs w:val="24"/>
        </w:rPr>
      </w:pPr>
    </w:p>
    <w:p w14:paraId="73C44C57" w14:textId="77777777" w:rsidR="00E473CE" w:rsidRPr="002301C5" w:rsidRDefault="00E473CE" w:rsidP="00E473CE">
      <w:pPr>
        <w:spacing w:after="0" w:line="240" w:lineRule="auto"/>
        <w:ind w:firstLine="709"/>
        <w:jc w:val="both"/>
        <w:outlineLvl w:val="2"/>
        <w:rPr>
          <w:rFonts w:ascii="Times New Roman" w:hAnsi="Times New Roman"/>
          <w:sz w:val="24"/>
          <w:szCs w:val="24"/>
        </w:rPr>
      </w:pPr>
      <w:r w:rsidRPr="00492DFF">
        <w:rPr>
          <w:rFonts w:ascii="Times New Roman" w:hAnsi="Times New Roman"/>
          <w:b/>
          <w:sz w:val="24"/>
          <w:szCs w:val="24"/>
        </w:rPr>
        <w:t xml:space="preserve">Аннотация: </w:t>
      </w:r>
      <w:r w:rsidRPr="00492DFF">
        <w:rPr>
          <w:rFonts w:ascii="Times New Roman" w:hAnsi="Times New Roman"/>
          <w:sz w:val="24"/>
          <w:szCs w:val="24"/>
        </w:rPr>
        <w:t>Текст аннотации.</w:t>
      </w:r>
    </w:p>
    <w:p w14:paraId="4CB1AC07" w14:textId="77777777" w:rsidR="00E473CE" w:rsidRPr="00492DFF" w:rsidRDefault="00E473CE" w:rsidP="00E473CE">
      <w:pPr>
        <w:spacing w:after="0" w:line="240" w:lineRule="auto"/>
        <w:ind w:firstLine="709"/>
        <w:jc w:val="both"/>
        <w:outlineLvl w:val="2"/>
        <w:rPr>
          <w:rFonts w:ascii="Times New Roman" w:hAnsi="Times New Roman"/>
          <w:sz w:val="24"/>
          <w:szCs w:val="24"/>
        </w:rPr>
      </w:pPr>
      <w:r w:rsidRPr="00492DFF">
        <w:rPr>
          <w:rFonts w:ascii="Times New Roman" w:hAnsi="Times New Roman"/>
          <w:b/>
          <w:sz w:val="24"/>
          <w:szCs w:val="24"/>
        </w:rPr>
        <w:t xml:space="preserve">Ключевые слова: </w:t>
      </w:r>
      <w:r w:rsidRPr="00492DFF">
        <w:rPr>
          <w:rFonts w:ascii="Times New Roman" w:hAnsi="Times New Roman"/>
          <w:sz w:val="24"/>
          <w:szCs w:val="24"/>
        </w:rPr>
        <w:t>Ключевое слово, ключевое слово.</w:t>
      </w:r>
    </w:p>
    <w:p w14:paraId="57215D49" w14:textId="77777777" w:rsidR="00E473CE" w:rsidRPr="00492DFF" w:rsidRDefault="00E473CE" w:rsidP="00E473CE">
      <w:pPr>
        <w:spacing w:after="0" w:line="240" w:lineRule="auto"/>
        <w:jc w:val="center"/>
        <w:outlineLvl w:val="2"/>
        <w:rPr>
          <w:rFonts w:ascii="Times New Roman" w:hAnsi="Times New Roman"/>
          <w:sz w:val="24"/>
          <w:szCs w:val="24"/>
        </w:rPr>
      </w:pPr>
    </w:p>
    <w:p w14:paraId="3604A412" w14:textId="77777777" w:rsidR="00E473CE" w:rsidRPr="009D04DA" w:rsidRDefault="00E473CE" w:rsidP="00E473CE">
      <w:pPr>
        <w:tabs>
          <w:tab w:val="left" w:pos="1605"/>
          <w:tab w:val="center" w:pos="4781"/>
        </w:tabs>
        <w:spacing w:after="0" w:line="240" w:lineRule="auto"/>
        <w:jc w:val="center"/>
        <w:outlineLvl w:val="2"/>
        <w:rPr>
          <w:rFonts w:ascii="Times New Roman" w:hAnsi="Times New Roman"/>
          <w:b/>
          <w:sz w:val="24"/>
          <w:szCs w:val="24"/>
          <w:lang w:val="en-US"/>
        </w:rPr>
      </w:pPr>
      <w:r w:rsidRPr="009D04DA">
        <w:rPr>
          <w:rFonts w:ascii="Times New Roman" w:hAnsi="Times New Roman"/>
          <w:b/>
          <w:sz w:val="24"/>
          <w:szCs w:val="24"/>
          <w:lang w:val="en-US"/>
        </w:rPr>
        <w:t>TITLE OF THE ARTICLE</w:t>
      </w:r>
    </w:p>
    <w:p w14:paraId="6B170540" w14:textId="77777777" w:rsidR="00E473CE" w:rsidRPr="00492DFF" w:rsidRDefault="00E473CE" w:rsidP="00E473CE">
      <w:pPr>
        <w:tabs>
          <w:tab w:val="left" w:pos="1605"/>
          <w:tab w:val="center" w:pos="4781"/>
        </w:tabs>
        <w:spacing w:after="0" w:line="240" w:lineRule="auto"/>
        <w:jc w:val="center"/>
        <w:outlineLvl w:val="2"/>
        <w:rPr>
          <w:rFonts w:ascii="Times New Roman" w:hAnsi="Times New Roman"/>
          <w:b/>
          <w:sz w:val="24"/>
          <w:szCs w:val="24"/>
          <w:lang w:val="en-US"/>
        </w:rPr>
      </w:pPr>
    </w:p>
    <w:p w14:paraId="6D3169B9" w14:textId="77777777" w:rsidR="00E473CE" w:rsidRPr="00F82E8B" w:rsidRDefault="00E473CE" w:rsidP="00E473CE">
      <w:pPr>
        <w:spacing w:after="0" w:line="240" w:lineRule="auto"/>
        <w:jc w:val="center"/>
        <w:outlineLvl w:val="2"/>
        <w:rPr>
          <w:rFonts w:ascii="Times New Roman" w:hAnsi="Times New Roman"/>
          <w:b/>
          <w:sz w:val="24"/>
          <w:szCs w:val="24"/>
          <w:lang w:val="en-US"/>
        </w:rPr>
      </w:pPr>
      <w:r w:rsidRPr="00492DFF">
        <w:rPr>
          <w:rFonts w:ascii="Times New Roman" w:hAnsi="Times New Roman"/>
          <w:b/>
          <w:sz w:val="24"/>
          <w:szCs w:val="24"/>
          <w:lang w:val="en-US"/>
        </w:rPr>
        <w:t xml:space="preserve">Ivanov Ivan </w:t>
      </w:r>
      <w:proofErr w:type="spellStart"/>
      <w:r w:rsidRPr="00492DFF">
        <w:rPr>
          <w:rFonts w:ascii="Times New Roman" w:hAnsi="Times New Roman"/>
          <w:b/>
          <w:sz w:val="24"/>
          <w:szCs w:val="24"/>
          <w:lang w:val="en-US"/>
        </w:rPr>
        <w:t>I</w:t>
      </w:r>
      <w:r>
        <w:rPr>
          <w:rFonts w:ascii="Times New Roman" w:hAnsi="Times New Roman"/>
          <w:b/>
          <w:sz w:val="24"/>
          <w:szCs w:val="24"/>
          <w:lang w:val="en-US"/>
        </w:rPr>
        <w:t>vanovih</w:t>
      </w:r>
      <w:proofErr w:type="spellEnd"/>
    </w:p>
    <w:p w14:paraId="1BB1D99E" w14:textId="77777777" w:rsidR="00E473CE" w:rsidRDefault="00E473CE" w:rsidP="00E473CE">
      <w:pPr>
        <w:spacing w:after="0" w:line="240" w:lineRule="auto"/>
        <w:jc w:val="center"/>
        <w:outlineLvl w:val="2"/>
        <w:rPr>
          <w:rFonts w:ascii="Times New Roman" w:hAnsi="Times New Roman"/>
          <w:sz w:val="24"/>
          <w:szCs w:val="24"/>
          <w:lang w:val="en-US"/>
        </w:rPr>
      </w:pPr>
      <w:r w:rsidRPr="00492DFF">
        <w:rPr>
          <w:rFonts w:ascii="Times New Roman" w:hAnsi="Times New Roman"/>
          <w:sz w:val="24"/>
          <w:szCs w:val="24"/>
          <w:lang w:val="en-US"/>
        </w:rPr>
        <w:t xml:space="preserve">PhD, Associate Professor </w:t>
      </w:r>
      <w:r w:rsidRPr="001F570F">
        <w:rPr>
          <w:rFonts w:ascii="Times New Roman" w:hAnsi="Times New Roman"/>
          <w:sz w:val="24"/>
          <w:szCs w:val="24"/>
          <w:lang w:val="en-US"/>
        </w:rPr>
        <w:t xml:space="preserve">of </w:t>
      </w:r>
      <w:proofErr w:type="spellStart"/>
      <w:r w:rsidRPr="001F570F">
        <w:rPr>
          <w:rFonts w:ascii="Times New Roman" w:hAnsi="Times New Roman"/>
          <w:sz w:val="24"/>
          <w:szCs w:val="24"/>
          <w:lang w:val="en-US"/>
        </w:rPr>
        <w:t>agroengineering</w:t>
      </w:r>
      <w:proofErr w:type="spellEnd"/>
    </w:p>
    <w:p w14:paraId="10F63C2C" w14:textId="77777777" w:rsidR="00E473CE" w:rsidRPr="00492DFF" w:rsidRDefault="00E473CE" w:rsidP="00E473CE">
      <w:pPr>
        <w:spacing w:after="0" w:line="240" w:lineRule="auto"/>
        <w:jc w:val="center"/>
        <w:outlineLvl w:val="2"/>
        <w:rPr>
          <w:rFonts w:ascii="Times New Roman" w:hAnsi="Times New Roman"/>
          <w:sz w:val="24"/>
          <w:szCs w:val="24"/>
          <w:lang w:val="en-US"/>
        </w:rPr>
      </w:pPr>
      <w:proofErr w:type="spellStart"/>
      <w:r w:rsidRPr="00492DFF">
        <w:rPr>
          <w:rFonts w:ascii="Times New Roman" w:hAnsi="Times New Roman"/>
          <w:sz w:val="24"/>
          <w:szCs w:val="24"/>
          <w:lang w:val="en-US"/>
        </w:rPr>
        <w:t>Achinsk</w:t>
      </w:r>
      <w:proofErr w:type="spellEnd"/>
      <w:r w:rsidRPr="00492DFF">
        <w:rPr>
          <w:rFonts w:ascii="Times New Roman" w:hAnsi="Times New Roman"/>
          <w:sz w:val="24"/>
          <w:szCs w:val="24"/>
          <w:lang w:val="en-US"/>
        </w:rPr>
        <w:t xml:space="preserve"> branch of the Krasnoyarsk State Agrarian University</w:t>
      </w:r>
    </w:p>
    <w:p w14:paraId="516F192F" w14:textId="77777777" w:rsidR="00E473CE" w:rsidRPr="00492DFF" w:rsidRDefault="00E473CE" w:rsidP="00E473CE">
      <w:pPr>
        <w:spacing w:after="0" w:line="240" w:lineRule="auto"/>
        <w:jc w:val="center"/>
        <w:outlineLvl w:val="2"/>
        <w:rPr>
          <w:rFonts w:ascii="Times New Roman" w:hAnsi="Times New Roman"/>
          <w:sz w:val="24"/>
          <w:szCs w:val="24"/>
          <w:lang w:val="en-US"/>
        </w:rPr>
      </w:pPr>
      <w:r w:rsidRPr="00492DFF">
        <w:rPr>
          <w:rFonts w:ascii="Times New Roman" w:hAnsi="Times New Roman"/>
          <w:sz w:val="24"/>
          <w:szCs w:val="24"/>
          <w:lang w:val="en-US"/>
        </w:rPr>
        <w:t xml:space="preserve">Russia, the city of </w:t>
      </w:r>
      <w:proofErr w:type="spellStart"/>
      <w:r w:rsidRPr="00492DFF">
        <w:rPr>
          <w:rFonts w:ascii="Times New Roman" w:hAnsi="Times New Roman"/>
          <w:sz w:val="24"/>
          <w:szCs w:val="24"/>
          <w:lang w:val="en-US"/>
        </w:rPr>
        <w:t>Achinsk</w:t>
      </w:r>
      <w:proofErr w:type="spellEnd"/>
    </w:p>
    <w:p w14:paraId="2E25F891" w14:textId="77777777" w:rsidR="00E473CE" w:rsidRPr="00492DFF" w:rsidRDefault="00E473CE" w:rsidP="00E473CE">
      <w:pPr>
        <w:spacing w:after="0" w:line="240" w:lineRule="auto"/>
        <w:ind w:firstLine="709"/>
        <w:jc w:val="right"/>
        <w:outlineLvl w:val="2"/>
        <w:rPr>
          <w:rFonts w:ascii="Times New Roman" w:hAnsi="Times New Roman"/>
          <w:b/>
          <w:sz w:val="24"/>
          <w:szCs w:val="24"/>
          <w:lang w:val="en-US"/>
        </w:rPr>
      </w:pPr>
    </w:p>
    <w:p w14:paraId="01BD9A03" w14:textId="77777777" w:rsidR="00E473CE" w:rsidRPr="00492DFF" w:rsidRDefault="00E473CE" w:rsidP="00E473CE">
      <w:pPr>
        <w:spacing w:after="0" w:line="240" w:lineRule="auto"/>
        <w:ind w:firstLine="709"/>
        <w:outlineLvl w:val="2"/>
        <w:rPr>
          <w:rFonts w:ascii="Times New Roman" w:hAnsi="Times New Roman"/>
          <w:sz w:val="24"/>
          <w:szCs w:val="24"/>
          <w:lang w:val="en-US"/>
        </w:rPr>
      </w:pPr>
      <w:r w:rsidRPr="00492DFF">
        <w:rPr>
          <w:rFonts w:ascii="Times New Roman" w:hAnsi="Times New Roman"/>
          <w:b/>
          <w:sz w:val="24"/>
          <w:szCs w:val="24"/>
          <w:lang w:val="en-US"/>
        </w:rPr>
        <w:t>Abstract:</w:t>
      </w:r>
      <w:r w:rsidRPr="00492DFF">
        <w:rPr>
          <w:rFonts w:ascii="Times New Roman" w:hAnsi="Times New Roman"/>
          <w:sz w:val="24"/>
          <w:szCs w:val="24"/>
          <w:lang w:val="en-US"/>
        </w:rPr>
        <w:t xml:space="preserve"> Text annotation.</w:t>
      </w:r>
    </w:p>
    <w:p w14:paraId="61CA1591" w14:textId="77777777" w:rsidR="00E473CE" w:rsidRPr="00E039CF" w:rsidRDefault="00E473CE" w:rsidP="00E473CE">
      <w:pPr>
        <w:spacing w:after="0" w:line="240" w:lineRule="auto"/>
        <w:ind w:firstLine="709"/>
        <w:outlineLvl w:val="2"/>
        <w:rPr>
          <w:rFonts w:ascii="Times New Roman" w:hAnsi="Times New Roman"/>
          <w:sz w:val="24"/>
          <w:szCs w:val="24"/>
        </w:rPr>
      </w:pPr>
      <w:r w:rsidRPr="00492DFF">
        <w:rPr>
          <w:rFonts w:ascii="Times New Roman" w:hAnsi="Times New Roman"/>
          <w:b/>
          <w:sz w:val="24"/>
          <w:szCs w:val="24"/>
          <w:lang w:val="en-US"/>
        </w:rPr>
        <w:t>Keywords</w:t>
      </w:r>
      <w:r w:rsidRPr="00E039CF">
        <w:rPr>
          <w:rFonts w:ascii="Times New Roman" w:hAnsi="Times New Roman"/>
          <w:b/>
          <w:sz w:val="24"/>
          <w:szCs w:val="24"/>
        </w:rPr>
        <w:t xml:space="preserve">: </w:t>
      </w:r>
      <w:r w:rsidRPr="00492DFF">
        <w:rPr>
          <w:rFonts w:ascii="Times New Roman" w:hAnsi="Times New Roman"/>
          <w:sz w:val="24"/>
          <w:szCs w:val="24"/>
          <w:lang w:val="en-US"/>
        </w:rPr>
        <w:t>The</w:t>
      </w:r>
      <w:r>
        <w:rPr>
          <w:rFonts w:ascii="Times New Roman" w:hAnsi="Times New Roman"/>
          <w:sz w:val="24"/>
          <w:szCs w:val="24"/>
        </w:rPr>
        <w:t xml:space="preserve"> </w:t>
      </w:r>
      <w:r w:rsidRPr="00492DFF">
        <w:rPr>
          <w:rFonts w:ascii="Times New Roman" w:hAnsi="Times New Roman"/>
          <w:sz w:val="24"/>
          <w:szCs w:val="24"/>
          <w:lang w:val="en-US"/>
        </w:rPr>
        <w:t>keyword</w:t>
      </w:r>
      <w:r>
        <w:rPr>
          <w:rFonts w:ascii="Times New Roman" w:hAnsi="Times New Roman"/>
          <w:sz w:val="24"/>
          <w:szCs w:val="24"/>
        </w:rPr>
        <w:t xml:space="preserve">,  </w:t>
      </w:r>
      <w:r w:rsidRPr="00492DFF">
        <w:rPr>
          <w:rFonts w:ascii="Times New Roman" w:hAnsi="Times New Roman"/>
          <w:sz w:val="24"/>
          <w:szCs w:val="24"/>
          <w:lang w:val="en-US"/>
        </w:rPr>
        <w:t>keyword</w:t>
      </w:r>
      <w:r>
        <w:rPr>
          <w:rFonts w:ascii="Times New Roman" w:hAnsi="Times New Roman"/>
          <w:sz w:val="24"/>
          <w:szCs w:val="24"/>
        </w:rPr>
        <w:t>….</w:t>
      </w:r>
    </w:p>
    <w:p w14:paraId="20AA4986" w14:textId="77777777" w:rsidR="00E473CE" w:rsidRPr="00E039CF" w:rsidRDefault="00E473CE" w:rsidP="00E473CE">
      <w:pPr>
        <w:spacing w:after="0" w:line="240" w:lineRule="auto"/>
        <w:ind w:firstLine="709"/>
        <w:outlineLvl w:val="2"/>
        <w:rPr>
          <w:rFonts w:ascii="Times New Roman" w:hAnsi="Times New Roman"/>
          <w:b/>
          <w:sz w:val="24"/>
          <w:szCs w:val="24"/>
        </w:rPr>
      </w:pPr>
    </w:p>
    <w:p w14:paraId="3FD36F19" w14:textId="77777777" w:rsidR="00E473CE" w:rsidRPr="00492DFF" w:rsidRDefault="00E473CE" w:rsidP="00E473CE">
      <w:pPr>
        <w:spacing w:after="0" w:line="240" w:lineRule="auto"/>
        <w:ind w:firstLine="709"/>
        <w:outlineLvl w:val="2"/>
        <w:rPr>
          <w:rFonts w:ascii="Times New Roman" w:hAnsi="Times New Roman"/>
          <w:sz w:val="24"/>
          <w:szCs w:val="24"/>
        </w:rPr>
      </w:pPr>
      <w:r w:rsidRPr="00492DFF">
        <w:rPr>
          <w:rFonts w:ascii="Times New Roman" w:hAnsi="Times New Roman"/>
          <w:sz w:val="24"/>
          <w:szCs w:val="24"/>
        </w:rPr>
        <w:t>Текст статьи, текст статьи, текст статьи, текст статьи, ………[1]</w:t>
      </w:r>
    </w:p>
    <w:p w14:paraId="2D59EE9F" w14:textId="77777777" w:rsidR="00E473CE" w:rsidRPr="009D04DA" w:rsidRDefault="00E473CE" w:rsidP="00E473CE">
      <w:pPr>
        <w:spacing w:after="0" w:line="240" w:lineRule="auto"/>
        <w:ind w:left="709"/>
        <w:outlineLvl w:val="2"/>
        <w:rPr>
          <w:rFonts w:ascii="Times New Roman" w:hAnsi="Times New Roman"/>
          <w:color w:val="212121"/>
          <w:sz w:val="24"/>
          <w:szCs w:val="24"/>
          <w:shd w:val="clear" w:color="auto" w:fill="FFFFFF"/>
        </w:rPr>
      </w:pPr>
    </w:p>
    <w:p w14:paraId="6E2409BF" w14:textId="77777777" w:rsidR="00E473CE" w:rsidRPr="009D04DA" w:rsidRDefault="00E473CE" w:rsidP="00E473CE">
      <w:pPr>
        <w:spacing w:after="0" w:line="240" w:lineRule="auto"/>
        <w:ind w:firstLine="709"/>
        <w:outlineLvl w:val="2"/>
        <w:rPr>
          <w:rFonts w:ascii="Times New Roman" w:hAnsi="Times New Roman"/>
          <w:sz w:val="24"/>
          <w:szCs w:val="24"/>
        </w:rPr>
      </w:pPr>
    </w:p>
    <w:p w14:paraId="7796E93B" w14:textId="77777777" w:rsidR="00E473CE" w:rsidRPr="00492DFF" w:rsidRDefault="00E473CE" w:rsidP="00E473CE">
      <w:pPr>
        <w:spacing w:after="0" w:line="240" w:lineRule="auto"/>
        <w:ind w:firstLine="709"/>
        <w:jc w:val="both"/>
        <w:outlineLvl w:val="2"/>
        <w:rPr>
          <w:rFonts w:ascii="Times New Roman" w:hAnsi="Times New Roman"/>
          <w:b/>
          <w:sz w:val="24"/>
          <w:szCs w:val="24"/>
          <w:lang w:val="en-US"/>
        </w:rPr>
      </w:pPr>
      <w:r w:rsidRPr="00492DFF">
        <w:rPr>
          <w:rFonts w:ascii="Times New Roman" w:hAnsi="Times New Roman"/>
          <w:b/>
          <w:sz w:val="24"/>
          <w:szCs w:val="24"/>
        </w:rPr>
        <w:t>Список литературы</w:t>
      </w:r>
      <w:r w:rsidRPr="00492DFF">
        <w:rPr>
          <w:rFonts w:ascii="Times New Roman" w:hAnsi="Times New Roman"/>
          <w:b/>
          <w:sz w:val="24"/>
          <w:szCs w:val="24"/>
          <w:lang w:val="en-US"/>
        </w:rPr>
        <w:t>:</w:t>
      </w:r>
    </w:p>
    <w:p w14:paraId="737E7E95" w14:textId="77777777" w:rsidR="00E473CE" w:rsidRPr="00492DFF" w:rsidRDefault="00E473CE" w:rsidP="00E473CE">
      <w:pPr>
        <w:numPr>
          <w:ilvl w:val="0"/>
          <w:numId w:val="13"/>
        </w:numPr>
        <w:spacing w:after="0" w:line="240" w:lineRule="auto"/>
        <w:ind w:left="0" w:firstLine="709"/>
        <w:jc w:val="both"/>
        <w:outlineLvl w:val="2"/>
        <w:rPr>
          <w:rFonts w:ascii="Times New Roman" w:hAnsi="Times New Roman"/>
          <w:bCs/>
          <w:color w:val="000000"/>
          <w:sz w:val="24"/>
          <w:szCs w:val="24"/>
        </w:rPr>
      </w:pPr>
      <w:proofErr w:type="spellStart"/>
      <w:r w:rsidRPr="00492DFF">
        <w:rPr>
          <w:rFonts w:ascii="Times New Roman" w:hAnsi="Times New Roman"/>
          <w:bCs/>
          <w:color w:val="000000"/>
          <w:sz w:val="24"/>
          <w:szCs w:val="24"/>
        </w:rPr>
        <w:t>Фельдштейн</w:t>
      </w:r>
      <w:proofErr w:type="spellEnd"/>
      <w:r w:rsidRPr="00492DFF">
        <w:rPr>
          <w:rFonts w:ascii="Times New Roman" w:hAnsi="Times New Roman"/>
          <w:bCs/>
          <w:color w:val="000000"/>
          <w:sz w:val="24"/>
          <w:szCs w:val="24"/>
        </w:rPr>
        <w:t xml:space="preserve"> Д. И. Психология развития личности в онтогенезе. — М.: Педагогика, 1989. — 208 с.</w:t>
      </w:r>
    </w:p>
    <w:p w14:paraId="56CB0799" w14:textId="77777777" w:rsidR="00E473CE" w:rsidRPr="00492DFF" w:rsidRDefault="00E473CE" w:rsidP="00E473CE">
      <w:pPr>
        <w:numPr>
          <w:ilvl w:val="0"/>
          <w:numId w:val="13"/>
        </w:numPr>
        <w:spacing w:after="0" w:line="240" w:lineRule="auto"/>
        <w:ind w:left="0" w:firstLine="709"/>
        <w:jc w:val="both"/>
        <w:outlineLvl w:val="2"/>
        <w:rPr>
          <w:rFonts w:ascii="Times New Roman" w:hAnsi="Times New Roman"/>
          <w:bCs/>
          <w:color w:val="000000"/>
          <w:sz w:val="24"/>
          <w:szCs w:val="24"/>
        </w:rPr>
      </w:pPr>
      <w:r w:rsidRPr="00492DFF">
        <w:rPr>
          <w:rFonts w:ascii="Times New Roman" w:hAnsi="Times New Roman"/>
          <w:bCs/>
          <w:color w:val="000000"/>
          <w:sz w:val="24"/>
          <w:szCs w:val="24"/>
        </w:rPr>
        <w:t xml:space="preserve">Корнилов В.И. Турбулентный пограничный слой на теле вращения при периодическом </w:t>
      </w:r>
      <w:proofErr w:type="spellStart"/>
      <w:r w:rsidRPr="00492DFF">
        <w:rPr>
          <w:rFonts w:ascii="Times New Roman" w:hAnsi="Times New Roman"/>
          <w:bCs/>
          <w:color w:val="000000"/>
          <w:sz w:val="24"/>
          <w:szCs w:val="24"/>
        </w:rPr>
        <w:t>вдуве</w:t>
      </w:r>
      <w:proofErr w:type="spellEnd"/>
      <w:r w:rsidRPr="00492DFF">
        <w:rPr>
          <w:rFonts w:ascii="Times New Roman" w:hAnsi="Times New Roman"/>
          <w:bCs/>
          <w:color w:val="000000"/>
          <w:sz w:val="24"/>
          <w:szCs w:val="24"/>
        </w:rPr>
        <w:t xml:space="preserve"> II Теплофизика и аэромеханика. -2006. -Т. 13, </w:t>
      </w:r>
      <w:proofErr w:type="spellStart"/>
      <w:r w:rsidRPr="00492DFF">
        <w:rPr>
          <w:rFonts w:ascii="Times New Roman" w:hAnsi="Times New Roman"/>
          <w:bCs/>
          <w:color w:val="000000"/>
          <w:sz w:val="24"/>
          <w:szCs w:val="24"/>
        </w:rPr>
        <w:t>No</w:t>
      </w:r>
      <w:proofErr w:type="spellEnd"/>
      <w:r w:rsidRPr="00492DFF">
        <w:rPr>
          <w:rFonts w:ascii="Times New Roman" w:hAnsi="Times New Roman"/>
          <w:bCs/>
          <w:color w:val="000000"/>
          <w:sz w:val="24"/>
          <w:szCs w:val="24"/>
        </w:rPr>
        <w:t>. 3. -С. 369-385.</w:t>
      </w:r>
    </w:p>
    <w:p w14:paraId="45EF60F5" w14:textId="77777777" w:rsidR="00E473CE" w:rsidRPr="00492DFF" w:rsidRDefault="00E473CE" w:rsidP="00E473CE">
      <w:pPr>
        <w:numPr>
          <w:ilvl w:val="0"/>
          <w:numId w:val="13"/>
        </w:numPr>
        <w:spacing w:after="0" w:line="240" w:lineRule="auto"/>
        <w:ind w:left="0" w:firstLine="709"/>
        <w:jc w:val="both"/>
        <w:outlineLvl w:val="2"/>
        <w:rPr>
          <w:rFonts w:ascii="Times New Roman" w:hAnsi="Times New Roman"/>
          <w:bCs/>
          <w:color w:val="000000"/>
          <w:sz w:val="24"/>
          <w:szCs w:val="24"/>
        </w:rPr>
      </w:pPr>
      <w:r w:rsidRPr="00492DFF">
        <w:rPr>
          <w:rFonts w:ascii="Times New Roman" w:hAnsi="Times New Roman"/>
          <w:bCs/>
          <w:color w:val="000000"/>
          <w:sz w:val="24"/>
          <w:szCs w:val="24"/>
        </w:rPr>
        <w:t xml:space="preserve">Официальные периодические издания: электронный путеводитель / Рос. нац. б-ка, Центр правовой информации. [СПб.], 20052007. URL: http://www.nlr.ru/index.html (дата обращения: 18.01.2007). </w:t>
      </w:r>
    </w:p>
    <w:p w14:paraId="0B6771D2" w14:textId="77777777" w:rsidR="00BE3242" w:rsidRPr="00D02ADE" w:rsidRDefault="00BE3242" w:rsidP="00BE3242">
      <w:pPr>
        <w:spacing w:after="0" w:line="240" w:lineRule="auto"/>
        <w:ind w:firstLine="709"/>
        <w:outlineLvl w:val="2"/>
        <w:rPr>
          <w:rFonts w:ascii="Times New Roman" w:hAnsi="Times New Roman"/>
          <w:sz w:val="24"/>
          <w:szCs w:val="24"/>
        </w:rPr>
      </w:pPr>
    </w:p>
    <w:p w14:paraId="1A863E76" w14:textId="77777777" w:rsidR="00BE3242" w:rsidRPr="00D02ADE" w:rsidRDefault="00BE3242" w:rsidP="00BE3242">
      <w:pPr>
        <w:spacing w:after="0" w:line="240" w:lineRule="auto"/>
        <w:ind w:firstLine="709"/>
        <w:outlineLvl w:val="2"/>
        <w:rPr>
          <w:rFonts w:ascii="Times New Roman" w:hAnsi="Times New Roman"/>
          <w:b/>
          <w:sz w:val="24"/>
          <w:szCs w:val="24"/>
        </w:rPr>
      </w:pPr>
    </w:p>
    <w:p w14:paraId="2B16FF0C" w14:textId="77777777" w:rsidR="00BE3242" w:rsidRPr="00D02ADE" w:rsidRDefault="00BE3242" w:rsidP="00BE3242">
      <w:pPr>
        <w:spacing w:after="0" w:line="240" w:lineRule="auto"/>
        <w:ind w:firstLine="709"/>
        <w:outlineLvl w:val="2"/>
        <w:rPr>
          <w:rFonts w:ascii="Times New Roman" w:hAnsi="Times New Roman"/>
          <w:b/>
          <w:color w:val="FF0000"/>
          <w:sz w:val="24"/>
          <w:szCs w:val="24"/>
        </w:rPr>
      </w:pPr>
    </w:p>
    <w:p w14:paraId="2C434275" w14:textId="77777777" w:rsidR="00BE3242" w:rsidRPr="00D02ADE" w:rsidRDefault="00BE3242" w:rsidP="00BE3242">
      <w:pPr>
        <w:pStyle w:val="a5"/>
        <w:ind w:left="0" w:firstLine="720"/>
        <w:jc w:val="both"/>
        <w:rPr>
          <w:rFonts w:ascii="Times New Roman" w:hAnsi="Times New Roman"/>
          <w:b/>
          <w:sz w:val="24"/>
          <w:szCs w:val="24"/>
        </w:rPr>
        <w:sectPr w:rsidR="00BE3242" w:rsidRPr="00D02ADE" w:rsidSect="009A7EBD">
          <w:pgSz w:w="11906" w:h="16838"/>
          <w:pgMar w:top="1134" w:right="707" w:bottom="709" w:left="993" w:header="708" w:footer="708" w:gutter="0"/>
          <w:cols w:space="720"/>
          <w:docGrid w:linePitch="299"/>
        </w:sectPr>
      </w:pPr>
    </w:p>
    <w:p w14:paraId="2B5946D7" w14:textId="77777777" w:rsidR="00BE3242" w:rsidRPr="005D49B0" w:rsidRDefault="00BE3242" w:rsidP="00BE3242">
      <w:pPr>
        <w:spacing w:after="0" w:line="240" w:lineRule="auto"/>
        <w:ind w:firstLine="709"/>
        <w:jc w:val="right"/>
        <w:rPr>
          <w:rFonts w:ascii="Times New Roman" w:hAnsi="Times New Roman"/>
          <w:sz w:val="24"/>
          <w:szCs w:val="24"/>
          <w:lang w:val="en-US"/>
        </w:rPr>
      </w:pPr>
      <w:r>
        <w:rPr>
          <w:rFonts w:ascii="Times New Roman" w:hAnsi="Times New Roman"/>
          <w:sz w:val="24"/>
          <w:szCs w:val="24"/>
          <w:lang w:val="en-US"/>
        </w:rPr>
        <w:lastRenderedPageBreak/>
        <w:t xml:space="preserve">ATTACHMENT </w:t>
      </w:r>
      <w:r w:rsidRPr="005D49B0">
        <w:rPr>
          <w:rFonts w:ascii="Times New Roman" w:hAnsi="Times New Roman"/>
          <w:sz w:val="24"/>
          <w:szCs w:val="24"/>
          <w:lang w:val="en-US"/>
        </w:rPr>
        <w:t>3</w:t>
      </w:r>
    </w:p>
    <w:p w14:paraId="1AFF72C2" w14:textId="77777777" w:rsidR="00BE3242" w:rsidRPr="00492DFF" w:rsidRDefault="00BE3242" w:rsidP="00BE3242">
      <w:pPr>
        <w:spacing w:after="0" w:line="240" w:lineRule="auto"/>
        <w:ind w:firstLine="709"/>
        <w:jc w:val="both"/>
        <w:rPr>
          <w:rFonts w:ascii="Times New Roman" w:hAnsi="Times New Roman"/>
          <w:spacing w:val="-4"/>
          <w:sz w:val="24"/>
          <w:szCs w:val="24"/>
          <w:lang w:val="en-US"/>
        </w:rPr>
      </w:pPr>
      <w:r w:rsidRPr="00492DFF">
        <w:rPr>
          <w:rFonts w:ascii="Times New Roman" w:hAnsi="Times New Roman"/>
          <w:spacing w:val="-4"/>
          <w:sz w:val="24"/>
          <w:szCs w:val="24"/>
          <w:lang w:val="en-US"/>
        </w:rPr>
        <w:t>To submit an article you should fill in the application form as a separate file..</w:t>
      </w:r>
    </w:p>
    <w:p w14:paraId="54E24F59" w14:textId="77777777" w:rsidR="00BE3242" w:rsidRPr="00492DFF" w:rsidRDefault="00BE3242" w:rsidP="00BE3242">
      <w:pPr>
        <w:spacing w:after="0" w:line="240" w:lineRule="auto"/>
        <w:ind w:firstLine="709"/>
        <w:jc w:val="center"/>
        <w:rPr>
          <w:rFonts w:ascii="Times New Roman" w:hAnsi="Times New Roman"/>
          <w:spacing w:val="-4"/>
          <w:sz w:val="24"/>
          <w:szCs w:val="24"/>
          <w:lang w:val="en-US"/>
        </w:rPr>
      </w:pPr>
    </w:p>
    <w:p w14:paraId="090ADF21" w14:textId="77777777" w:rsidR="00BE3242" w:rsidRPr="00492DFF" w:rsidRDefault="00BE3242" w:rsidP="00BE3242">
      <w:pPr>
        <w:spacing w:after="0" w:line="240" w:lineRule="auto"/>
        <w:ind w:firstLine="709"/>
        <w:jc w:val="center"/>
        <w:rPr>
          <w:rFonts w:ascii="Times New Roman" w:eastAsia="MS Mincho" w:hAnsi="Times New Roman"/>
          <w:b/>
          <w:i/>
          <w:sz w:val="24"/>
          <w:szCs w:val="24"/>
          <w:lang w:eastAsia="en-US"/>
        </w:rPr>
      </w:pPr>
      <w:r w:rsidRPr="00492DFF">
        <w:rPr>
          <w:rFonts w:ascii="Times New Roman" w:eastAsia="MS Mincho" w:hAnsi="Times New Roman"/>
          <w:b/>
          <w:i/>
          <w:sz w:val="24"/>
          <w:szCs w:val="24"/>
          <w:lang w:val="en-US" w:eastAsia="en-US"/>
        </w:rPr>
        <w:t>APPLICATION FORM</w:t>
      </w:r>
      <w:r w:rsidRPr="00492DFF">
        <w:rPr>
          <w:rFonts w:ascii="Times New Roman" w:eastAsia="MS Mincho" w:hAnsi="Times New Roman"/>
          <w:b/>
          <w:i/>
          <w:sz w:val="24"/>
          <w:szCs w:val="24"/>
          <w:lang w:eastAsia="en-US"/>
        </w:rPr>
        <w:t>:</w:t>
      </w:r>
    </w:p>
    <w:p w14:paraId="011EA7A5" w14:textId="77777777" w:rsidR="00BE3242" w:rsidRPr="00492DFF" w:rsidRDefault="00BE3242" w:rsidP="00BE3242">
      <w:pPr>
        <w:spacing w:after="0" w:line="240" w:lineRule="auto"/>
        <w:ind w:firstLine="709"/>
        <w:rPr>
          <w:rFonts w:ascii="Times New Roman" w:hAnsi="Times New Roman"/>
          <w:sz w:val="24"/>
          <w:szCs w:val="24"/>
        </w:rPr>
      </w:pPr>
    </w:p>
    <w:tbl>
      <w:tblPr>
        <w:tblpPr w:leftFromText="180" w:rightFromText="180"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5"/>
        <w:gridCol w:w="3331"/>
      </w:tblGrid>
      <w:tr w:rsidR="00BE3242" w:rsidRPr="000C2F7C" w14:paraId="19311733" w14:textId="77777777" w:rsidTr="00497656">
        <w:tc>
          <w:tcPr>
            <w:tcW w:w="6952" w:type="dxa"/>
          </w:tcPr>
          <w:p w14:paraId="10121054" w14:textId="77777777" w:rsidR="00BE3242" w:rsidRPr="00406599" w:rsidRDefault="00BE3242" w:rsidP="00497656">
            <w:pPr>
              <w:spacing w:after="0" w:line="240" w:lineRule="auto"/>
              <w:rPr>
                <w:rFonts w:ascii="Times New Roman" w:hAnsi="Times New Roman"/>
                <w:spacing w:val="-4"/>
                <w:sz w:val="24"/>
                <w:szCs w:val="24"/>
                <w:lang w:val="en-US"/>
              </w:rPr>
            </w:pPr>
            <w:r w:rsidRPr="00406599">
              <w:rPr>
                <w:rFonts w:ascii="Times New Roman" w:hAnsi="Times New Roman"/>
                <w:sz w:val="24"/>
                <w:szCs w:val="24"/>
                <w:lang w:val="en-US"/>
              </w:rPr>
              <w:t>Participant’s surname, name, patronymic (initials)</w:t>
            </w:r>
          </w:p>
        </w:tc>
        <w:tc>
          <w:tcPr>
            <w:tcW w:w="3362" w:type="dxa"/>
          </w:tcPr>
          <w:p w14:paraId="20092083" w14:textId="77777777" w:rsidR="00BE3242" w:rsidRPr="00406599" w:rsidRDefault="00BE3242" w:rsidP="00497656">
            <w:pPr>
              <w:spacing w:after="0" w:line="240" w:lineRule="auto"/>
              <w:rPr>
                <w:rFonts w:ascii="Times New Roman" w:hAnsi="Times New Roman"/>
                <w:spacing w:val="-4"/>
                <w:sz w:val="24"/>
                <w:szCs w:val="24"/>
                <w:lang w:val="en-US"/>
              </w:rPr>
            </w:pPr>
          </w:p>
        </w:tc>
      </w:tr>
      <w:tr w:rsidR="00BE3242" w:rsidRPr="000C2F7C" w14:paraId="7AE3014A" w14:textId="77777777" w:rsidTr="00497656">
        <w:tc>
          <w:tcPr>
            <w:tcW w:w="6952" w:type="dxa"/>
          </w:tcPr>
          <w:p w14:paraId="0B53B3F1" w14:textId="77777777" w:rsidR="00BE3242" w:rsidRPr="00406599" w:rsidRDefault="00BE3242" w:rsidP="00497656">
            <w:pPr>
              <w:spacing w:after="0"/>
              <w:rPr>
                <w:rFonts w:ascii="Times New Roman" w:hAnsi="Times New Roman"/>
                <w:spacing w:val="-4"/>
                <w:sz w:val="24"/>
                <w:szCs w:val="24"/>
                <w:lang w:val="en-US"/>
              </w:rPr>
            </w:pPr>
            <w:r w:rsidRPr="00406599">
              <w:rPr>
                <w:rFonts w:ascii="Times New Roman" w:hAnsi="Times New Roman"/>
                <w:spacing w:val="-4"/>
                <w:sz w:val="24"/>
                <w:szCs w:val="24"/>
                <w:lang w:val="en-US"/>
              </w:rPr>
              <w:t>The author’s place of work</w:t>
            </w:r>
          </w:p>
        </w:tc>
        <w:tc>
          <w:tcPr>
            <w:tcW w:w="3362" w:type="dxa"/>
          </w:tcPr>
          <w:p w14:paraId="252AED6C" w14:textId="77777777" w:rsidR="00BE3242" w:rsidRPr="00406599" w:rsidRDefault="00BE3242" w:rsidP="00497656">
            <w:pPr>
              <w:rPr>
                <w:rFonts w:ascii="Times New Roman" w:hAnsi="Times New Roman"/>
                <w:spacing w:val="-4"/>
                <w:sz w:val="24"/>
                <w:szCs w:val="24"/>
                <w:lang w:val="en-US"/>
              </w:rPr>
            </w:pPr>
          </w:p>
        </w:tc>
      </w:tr>
      <w:tr w:rsidR="00BE3242" w:rsidRPr="00406599" w14:paraId="6307FF38" w14:textId="77777777" w:rsidTr="00497656">
        <w:tc>
          <w:tcPr>
            <w:tcW w:w="6952" w:type="dxa"/>
          </w:tcPr>
          <w:p w14:paraId="71B56D27" w14:textId="77777777" w:rsidR="00BE3242" w:rsidRPr="00406599" w:rsidRDefault="00BE3242" w:rsidP="00497656">
            <w:pPr>
              <w:spacing w:after="0" w:line="240" w:lineRule="auto"/>
              <w:ind w:right="-2245"/>
              <w:rPr>
                <w:rFonts w:ascii="Times New Roman" w:hAnsi="Times New Roman"/>
                <w:spacing w:val="-4"/>
                <w:sz w:val="24"/>
                <w:szCs w:val="24"/>
                <w:lang w:val="en-US"/>
              </w:rPr>
            </w:pPr>
            <w:r w:rsidRPr="00406599">
              <w:rPr>
                <w:rFonts w:ascii="Times New Roman" w:hAnsi="Times New Roman"/>
                <w:spacing w:val="-4"/>
                <w:sz w:val="24"/>
                <w:szCs w:val="24"/>
                <w:lang w:val="en-US"/>
              </w:rPr>
              <w:t xml:space="preserve">Job title, department (not abbreviated), scientific degree, academic title </w:t>
            </w:r>
          </w:p>
          <w:p w14:paraId="58295DBD" w14:textId="77777777" w:rsidR="00BE3242" w:rsidRPr="00406599" w:rsidRDefault="00BE3242" w:rsidP="00497656">
            <w:pPr>
              <w:spacing w:after="0" w:line="240" w:lineRule="auto"/>
              <w:ind w:right="-2245"/>
              <w:rPr>
                <w:rFonts w:ascii="Times New Roman" w:hAnsi="Times New Roman"/>
                <w:spacing w:val="-4"/>
                <w:sz w:val="24"/>
                <w:szCs w:val="24"/>
                <w:lang w:val="en-US"/>
              </w:rPr>
            </w:pPr>
            <w:r w:rsidRPr="00406599">
              <w:rPr>
                <w:rFonts w:ascii="Times New Roman" w:hAnsi="Times New Roman"/>
                <w:spacing w:val="-4"/>
                <w:sz w:val="24"/>
                <w:szCs w:val="24"/>
                <w:lang w:val="en-US"/>
              </w:rPr>
              <w:t>(if any)</w:t>
            </w:r>
          </w:p>
          <w:p w14:paraId="45FDFD24" w14:textId="77777777" w:rsidR="00BE3242" w:rsidRPr="00406599" w:rsidRDefault="00BE3242" w:rsidP="00497656">
            <w:pPr>
              <w:spacing w:after="0" w:line="240" w:lineRule="auto"/>
              <w:ind w:right="-2245"/>
              <w:rPr>
                <w:rFonts w:ascii="Times New Roman" w:hAnsi="Times New Roman"/>
                <w:spacing w:val="-4"/>
                <w:sz w:val="24"/>
                <w:szCs w:val="24"/>
              </w:rPr>
            </w:pPr>
          </w:p>
        </w:tc>
        <w:tc>
          <w:tcPr>
            <w:tcW w:w="3362" w:type="dxa"/>
          </w:tcPr>
          <w:p w14:paraId="3BE533FB" w14:textId="77777777" w:rsidR="00BE3242" w:rsidRPr="00406599" w:rsidRDefault="00BE3242" w:rsidP="00497656">
            <w:pPr>
              <w:rPr>
                <w:rFonts w:ascii="Times New Roman" w:hAnsi="Times New Roman"/>
                <w:spacing w:val="-4"/>
                <w:sz w:val="24"/>
                <w:szCs w:val="24"/>
              </w:rPr>
            </w:pPr>
          </w:p>
        </w:tc>
      </w:tr>
      <w:tr w:rsidR="00BE3242" w:rsidRPr="000C2F7C" w14:paraId="5F80E4F6" w14:textId="77777777" w:rsidTr="00497656">
        <w:tc>
          <w:tcPr>
            <w:tcW w:w="6952" w:type="dxa"/>
          </w:tcPr>
          <w:p w14:paraId="44D6FBC8" w14:textId="77777777" w:rsidR="00BE3242" w:rsidRPr="00406599" w:rsidRDefault="00BE3242" w:rsidP="00497656">
            <w:pPr>
              <w:rPr>
                <w:rFonts w:ascii="Times New Roman" w:hAnsi="Times New Roman"/>
                <w:spacing w:val="-4"/>
                <w:sz w:val="24"/>
                <w:szCs w:val="24"/>
                <w:lang w:val="en-US"/>
              </w:rPr>
            </w:pPr>
            <w:r w:rsidRPr="00406599">
              <w:rPr>
                <w:rFonts w:ascii="Times New Roman" w:hAnsi="Times New Roman"/>
                <w:spacing w:val="-4"/>
                <w:sz w:val="24"/>
                <w:szCs w:val="24"/>
                <w:lang w:val="en-US"/>
              </w:rPr>
              <w:t>Work or home postal address (with a postcode)</w:t>
            </w:r>
          </w:p>
        </w:tc>
        <w:tc>
          <w:tcPr>
            <w:tcW w:w="3362" w:type="dxa"/>
          </w:tcPr>
          <w:p w14:paraId="06860BD7" w14:textId="77777777" w:rsidR="00BE3242" w:rsidRPr="00406599" w:rsidRDefault="00BE3242" w:rsidP="00497656">
            <w:pPr>
              <w:rPr>
                <w:rFonts w:ascii="Times New Roman" w:hAnsi="Times New Roman"/>
                <w:spacing w:val="-4"/>
                <w:sz w:val="24"/>
                <w:szCs w:val="24"/>
                <w:lang w:val="en-US"/>
              </w:rPr>
            </w:pPr>
          </w:p>
        </w:tc>
      </w:tr>
      <w:tr w:rsidR="00BE3242" w:rsidRPr="00406599" w14:paraId="4869B974" w14:textId="77777777" w:rsidTr="00497656">
        <w:tc>
          <w:tcPr>
            <w:tcW w:w="6952" w:type="dxa"/>
          </w:tcPr>
          <w:p w14:paraId="6EDC917F" w14:textId="77777777" w:rsidR="00BE3242" w:rsidRPr="00406599" w:rsidRDefault="00BE3242" w:rsidP="00497656">
            <w:pPr>
              <w:rPr>
                <w:rFonts w:ascii="Times New Roman" w:hAnsi="Times New Roman"/>
                <w:spacing w:val="-4"/>
                <w:sz w:val="24"/>
                <w:szCs w:val="24"/>
              </w:rPr>
            </w:pPr>
            <w:r w:rsidRPr="00406599">
              <w:rPr>
                <w:rFonts w:ascii="Times New Roman" w:hAnsi="Times New Roman"/>
                <w:spacing w:val="-4"/>
                <w:sz w:val="24"/>
                <w:szCs w:val="24"/>
              </w:rPr>
              <w:t>E-</w:t>
            </w:r>
            <w:proofErr w:type="spellStart"/>
            <w:r w:rsidRPr="00406599">
              <w:rPr>
                <w:rFonts w:ascii="Times New Roman" w:hAnsi="Times New Roman"/>
                <w:spacing w:val="-4"/>
                <w:sz w:val="24"/>
                <w:szCs w:val="24"/>
              </w:rPr>
              <w:t>mail</w:t>
            </w:r>
            <w:proofErr w:type="spellEnd"/>
          </w:p>
        </w:tc>
        <w:tc>
          <w:tcPr>
            <w:tcW w:w="3362" w:type="dxa"/>
          </w:tcPr>
          <w:p w14:paraId="1EC6B711" w14:textId="77777777" w:rsidR="00BE3242" w:rsidRPr="00406599" w:rsidRDefault="00BE3242" w:rsidP="00497656">
            <w:pPr>
              <w:rPr>
                <w:rFonts w:ascii="Times New Roman" w:hAnsi="Times New Roman"/>
                <w:spacing w:val="-4"/>
                <w:sz w:val="24"/>
                <w:szCs w:val="24"/>
              </w:rPr>
            </w:pPr>
          </w:p>
        </w:tc>
      </w:tr>
      <w:tr w:rsidR="00BE3242" w:rsidRPr="00406599" w14:paraId="50F0559E" w14:textId="77777777" w:rsidTr="00497656">
        <w:tc>
          <w:tcPr>
            <w:tcW w:w="6952" w:type="dxa"/>
          </w:tcPr>
          <w:p w14:paraId="1AFC6C69" w14:textId="77777777" w:rsidR="00BE3242" w:rsidRPr="00406599" w:rsidRDefault="00BE3242" w:rsidP="00497656">
            <w:pPr>
              <w:rPr>
                <w:rFonts w:ascii="Times New Roman" w:hAnsi="Times New Roman"/>
                <w:spacing w:val="-4"/>
                <w:sz w:val="24"/>
                <w:szCs w:val="24"/>
                <w:lang w:val="en-US"/>
              </w:rPr>
            </w:pPr>
            <w:r w:rsidRPr="00406599">
              <w:rPr>
                <w:rFonts w:ascii="Times New Roman" w:hAnsi="Times New Roman"/>
                <w:spacing w:val="-4"/>
                <w:sz w:val="24"/>
                <w:szCs w:val="24"/>
                <w:lang w:val="en-US"/>
              </w:rPr>
              <w:t>Mobile phone number</w:t>
            </w:r>
          </w:p>
        </w:tc>
        <w:tc>
          <w:tcPr>
            <w:tcW w:w="3362" w:type="dxa"/>
          </w:tcPr>
          <w:p w14:paraId="60D7C6BE" w14:textId="77777777" w:rsidR="00BE3242" w:rsidRPr="00406599" w:rsidRDefault="00BE3242" w:rsidP="00497656">
            <w:pPr>
              <w:rPr>
                <w:rFonts w:ascii="Times New Roman" w:hAnsi="Times New Roman"/>
                <w:spacing w:val="-4"/>
                <w:sz w:val="24"/>
                <w:szCs w:val="24"/>
              </w:rPr>
            </w:pPr>
          </w:p>
        </w:tc>
      </w:tr>
      <w:tr w:rsidR="00BE3242" w:rsidRPr="000C2F7C" w14:paraId="0144F016" w14:textId="77777777" w:rsidTr="00497656">
        <w:tc>
          <w:tcPr>
            <w:tcW w:w="6952" w:type="dxa"/>
          </w:tcPr>
          <w:p w14:paraId="2F116C23" w14:textId="77777777" w:rsidR="00BE3242" w:rsidRPr="00406599" w:rsidRDefault="00BE3242" w:rsidP="00497656">
            <w:pPr>
              <w:rPr>
                <w:rFonts w:ascii="Times New Roman" w:hAnsi="Times New Roman"/>
                <w:spacing w:val="-4"/>
                <w:sz w:val="24"/>
                <w:szCs w:val="24"/>
                <w:lang w:val="en-US"/>
              </w:rPr>
            </w:pPr>
            <w:r w:rsidRPr="00406599">
              <w:rPr>
                <w:rFonts w:ascii="Times New Roman" w:hAnsi="Times New Roman"/>
                <w:spacing w:val="-4"/>
                <w:sz w:val="24"/>
                <w:szCs w:val="24"/>
                <w:lang w:val="en-US"/>
              </w:rPr>
              <w:t>Scientific area (group). The title of the article.</w:t>
            </w:r>
          </w:p>
        </w:tc>
        <w:tc>
          <w:tcPr>
            <w:tcW w:w="3362" w:type="dxa"/>
          </w:tcPr>
          <w:p w14:paraId="4A6E371B" w14:textId="77777777" w:rsidR="00BE3242" w:rsidRPr="00406599" w:rsidRDefault="00BE3242" w:rsidP="00497656">
            <w:pPr>
              <w:rPr>
                <w:rFonts w:ascii="Times New Roman" w:hAnsi="Times New Roman"/>
                <w:i/>
                <w:spacing w:val="-4"/>
                <w:sz w:val="24"/>
                <w:szCs w:val="24"/>
                <w:lang w:val="en-US"/>
              </w:rPr>
            </w:pPr>
            <w:r w:rsidRPr="00406599">
              <w:rPr>
                <w:rFonts w:ascii="Times New Roman" w:hAnsi="Times New Roman"/>
                <w:i/>
                <w:spacing w:val="-4"/>
                <w:sz w:val="24"/>
                <w:szCs w:val="24"/>
                <w:lang w:val="en-US"/>
              </w:rPr>
              <w:t xml:space="preserve">E.g.: </w:t>
            </w:r>
            <w:r w:rsidRPr="00406599">
              <w:rPr>
                <w:rFonts w:ascii="Times New Roman" w:hAnsi="Times New Roman"/>
                <w:i/>
                <w:lang w:val="en-US"/>
              </w:rPr>
              <w:t>Socio-</w:t>
            </w:r>
            <w:proofErr w:type="spellStart"/>
            <w:r w:rsidRPr="00406599">
              <w:rPr>
                <w:rFonts w:ascii="Times New Roman" w:hAnsi="Times New Roman"/>
                <w:i/>
                <w:lang w:val="en-US"/>
              </w:rPr>
              <w:t>economical</w:t>
            </w:r>
            <w:proofErr w:type="spellEnd"/>
            <w:r w:rsidRPr="00406599">
              <w:rPr>
                <w:rFonts w:ascii="Times New Roman" w:hAnsi="Times New Roman"/>
                <w:i/>
                <w:lang w:val="en-US"/>
              </w:rPr>
              <w:t xml:space="preserve"> and social sciences (Law)</w:t>
            </w:r>
            <w:r w:rsidRPr="00406599">
              <w:rPr>
                <w:rFonts w:ascii="Times New Roman" w:hAnsi="Times New Roman"/>
                <w:i/>
                <w:spacing w:val="-4"/>
                <w:sz w:val="24"/>
                <w:szCs w:val="24"/>
                <w:lang w:val="en-US"/>
              </w:rPr>
              <w:t xml:space="preserve"> "The Comparative Analysis of Suspended Sentence and Criminal Punishment in the Form of Restriction of Freedom” </w:t>
            </w:r>
          </w:p>
        </w:tc>
      </w:tr>
    </w:tbl>
    <w:p w14:paraId="4CBB3756" w14:textId="77777777" w:rsidR="00BE3242" w:rsidRDefault="00BE3242" w:rsidP="00BE3242">
      <w:pPr>
        <w:pStyle w:val="a5"/>
        <w:ind w:left="0" w:firstLine="720"/>
        <w:jc w:val="both"/>
        <w:rPr>
          <w:rFonts w:ascii="Times New Roman" w:hAnsi="Times New Roman"/>
          <w:b/>
          <w:sz w:val="24"/>
          <w:szCs w:val="24"/>
          <w:lang w:val="en-US"/>
        </w:rPr>
        <w:sectPr w:rsidR="00BE3242" w:rsidSect="009A7EBD">
          <w:pgSz w:w="11906" w:h="16838"/>
          <w:pgMar w:top="1134" w:right="707" w:bottom="709" w:left="993" w:header="708" w:footer="708" w:gutter="0"/>
          <w:cols w:space="720"/>
          <w:docGrid w:linePitch="299"/>
        </w:sectPr>
      </w:pPr>
    </w:p>
    <w:p w14:paraId="4546B2B0" w14:textId="77777777" w:rsidR="004159CA" w:rsidRPr="00BE3242" w:rsidRDefault="004159CA" w:rsidP="004159CA">
      <w:pPr>
        <w:spacing w:after="0" w:line="240" w:lineRule="auto"/>
        <w:ind w:firstLine="709"/>
        <w:jc w:val="right"/>
        <w:rPr>
          <w:rFonts w:ascii="Times New Roman" w:hAnsi="Times New Roman"/>
          <w:sz w:val="24"/>
          <w:szCs w:val="24"/>
          <w:lang w:val="en-US"/>
        </w:rPr>
      </w:pPr>
      <w:r>
        <w:rPr>
          <w:rFonts w:ascii="Times New Roman" w:hAnsi="Times New Roman"/>
          <w:sz w:val="24"/>
          <w:szCs w:val="24"/>
          <w:lang w:val="en-US"/>
        </w:rPr>
        <w:lastRenderedPageBreak/>
        <w:t>ATTACHMENT 4</w:t>
      </w:r>
    </w:p>
    <w:p w14:paraId="4441E414" w14:textId="77777777" w:rsidR="004159CA" w:rsidRDefault="004159CA" w:rsidP="004159CA">
      <w:pPr>
        <w:spacing w:after="0" w:line="240" w:lineRule="auto"/>
        <w:ind w:right="37"/>
        <w:jc w:val="both"/>
        <w:rPr>
          <w:rFonts w:ascii="Times New Roman" w:hAnsi="Times New Roman"/>
          <w:sz w:val="24"/>
          <w:szCs w:val="24"/>
          <w:lang w:val="en-US"/>
        </w:rPr>
      </w:pPr>
    </w:p>
    <w:p w14:paraId="2ED79A73" w14:textId="7BF48C9B" w:rsidR="00150676" w:rsidRPr="00150676" w:rsidRDefault="00150676" w:rsidP="00150676">
      <w:pPr>
        <w:spacing w:after="0" w:line="240" w:lineRule="auto"/>
        <w:jc w:val="both"/>
        <w:rPr>
          <w:rFonts w:ascii="Times New Roman" w:hAnsi="Times New Roman"/>
          <w:b/>
          <w:color w:val="000000" w:themeColor="text1"/>
          <w:sz w:val="24"/>
          <w:szCs w:val="24"/>
          <w:lang w:val="en-US"/>
        </w:rPr>
      </w:pPr>
      <w:r w:rsidRPr="00150676">
        <w:rPr>
          <w:rFonts w:ascii="Times New Roman" w:hAnsi="Times New Roman"/>
          <w:b/>
          <w:color w:val="000000" w:themeColor="text1"/>
          <w:sz w:val="24"/>
          <w:szCs w:val="24"/>
          <w:lang w:val="en-US"/>
        </w:rPr>
        <w:t xml:space="preserve">The registration fee is </w:t>
      </w:r>
      <w:r w:rsidR="006559D5" w:rsidRPr="000C2F7C">
        <w:rPr>
          <w:rFonts w:ascii="Times New Roman" w:hAnsi="Times New Roman"/>
          <w:b/>
          <w:color w:val="000000" w:themeColor="text1"/>
          <w:sz w:val="24"/>
          <w:szCs w:val="24"/>
          <w:lang w:val="en-US"/>
        </w:rPr>
        <w:t>900</w:t>
      </w:r>
      <w:r w:rsidR="000E3657">
        <w:rPr>
          <w:rFonts w:ascii="Times New Roman" w:hAnsi="Times New Roman"/>
          <w:b/>
          <w:color w:val="000000" w:themeColor="text1"/>
          <w:sz w:val="24"/>
          <w:szCs w:val="24"/>
          <w:lang w:val="en-US"/>
        </w:rPr>
        <w:t xml:space="preserve"> </w:t>
      </w:r>
      <w:r w:rsidRPr="00150676">
        <w:rPr>
          <w:rFonts w:ascii="Times New Roman" w:hAnsi="Times New Roman"/>
          <w:b/>
          <w:color w:val="000000" w:themeColor="text1"/>
          <w:sz w:val="24"/>
          <w:szCs w:val="24"/>
          <w:lang w:val="en-US"/>
        </w:rPr>
        <w:t>rubles per article.</w:t>
      </w:r>
    </w:p>
    <w:p w14:paraId="204CF6AF" w14:textId="77777777" w:rsidR="00150676" w:rsidRPr="00150676" w:rsidRDefault="00150676" w:rsidP="00150676">
      <w:pPr>
        <w:spacing w:after="0" w:line="240" w:lineRule="auto"/>
        <w:jc w:val="both"/>
        <w:rPr>
          <w:rFonts w:ascii="Times New Roman" w:hAnsi="Times New Roman"/>
          <w:b/>
          <w:color w:val="000000" w:themeColor="text1"/>
          <w:sz w:val="24"/>
          <w:szCs w:val="24"/>
          <w:lang w:val="en-US"/>
        </w:rPr>
      </w:pPr>
    </w:p>
    <w:p w14:paraId="43A0674C" w14:textId="77777777" w:rsidR="00150676" w:rsidRPr="00150676" w:rsidRDefault="00150676" w:rsidP="00150676">
      <w:pPr>
        <w:spacing w:after="0" w:line="240" w:lineRule="auto"/>
        <w:jc w:val="both"/>
        <w:rPr>
          <w:rFonts w:ascii="Times New Roman" w:hAnsi="Times New Roman"/>
          <w:b/>
          <w:color w:val="000000" w:themeColor="text1"/>
          <w:sz w:val="24"/>
          <w:szCs w:val="24"/>
          <w:lang w:val="en-US"/>
        </w:rPr>
      </w:pPr>
      <w:r w:rsidRPr="00150676">
        <w:rPr>
          <w:rFonts w:ascii="Times New Roman" w:hAnsi="Times New Roman"/>
          <w:b/>
          <w:color w:val="000000" w:themeColor="text1"/>
          <w:sz w:val="24"/>
          <w:szCs w:val="24"/>
          <w:lang w:val="en-US"/>
        </w:rPr>
        <w:t>Additional services:</w:t>
      </w:r>
    </w:p>
    <w:p w14:paraId="691E351F" w14:textId="77777777" w:rsidR="008A7CA8" w:rsidRPr="008A7CA8" w:rsidRDefault="008A7CA8" w:rsidP="008A7CA8">
      <w:pPr>
        <w:pStyle w:val="a5"/>
        <w:numPr>
          <w:ilvl w:val="0"/>
          <w:numId w:val="42"/>
        </w:numPr>
        <w:spacing w:after="0" w:line="240" w:lineRule="auto"/>
        <w:jc w:val="both"/>
        <w:rPr>
          <w:rFonts w:ascii="Times New Roman" w:hAnsi="Times New Roman"/>
          <w:color w:val="000000" w:themeColor="text1"/>
          <w:sz w:val="24"/>
          <w:szCs w:val="24"/>
          <w:lang w:val="en-US"/>
        </w:rPr>
      </w:pPr>
      <w:r w:rsidRPr="008A7CA8">
        <w:rPr>
          <w:rFonts w:ascii="Times New Roman" w:hAnsi="Times New Roman"/>
          <w:color w:val="000000" w:themeColor="text1"/>
          <w:sz w:val="24"/>
          <w:szCs w:val="24"/>
          <w:lang w:val="en-US"/>
        </w:rPr>
        <w:t>Assignment of DOI – 300 rubles;</w:t>
      </w:r>
    </w:p>
    <w:p w14:paraId="46E8CF16" w14:textId="2251441F" w:rsidR="008A7CA8" w:rsidRPr="008A7CA8" w:rsidRDefault="008A7CA8" w:rsidP="008A7CA8">
      <w:pPr>
        <w:pStyle w:val="a5"/>
        <w:numPr>
          <w:ilvl w:val="0"/>
          <w:numId w:val="42"/>
        </w:numPr>
        <w:spacing w:after="0" w:line="240" w:lineRule="auto"/>
        <w:jc w:val="both"/>
        <w:rPr>
          <w:rFonts w:ascii="Times New Roman" w:hAnsi="Times New Roman"/>
          <w:color w:val="000000" w:themeColor="text1"/>
          <w:sz w:val="24"/>
          <w:szCs w:val="24"/>
          <w:lang w:val="en-US"/>
        </w:rPr>
      </w:pPr>
      <w:r w:rsidRPr="008A7CA8">
        <w:rPr>
          <w:rFonts w:ascii="Times New Roman" w:hAnsi="Times New Roman"/>
          <w:color w:val="000000" w:themeColor="text1"/>
          <w:sz w:val="24"/>
          <w:szCs w:val="24"/>
          <w:lang w:val="en-US"/>
        </w:rPr>
        <w:t>Certificate of acceptance of the article for publication (electronic) – 200 rubles;</w:t>
      </w:r>
    </w:p>
    <w:p w14:paraId="6C5D5D40" w14:textId="22AF24B7" w:rsidR="008A7CA8" w:rsidRPr="008A7CA8" w:rsidRDefault="008A7CA8" w:rsidP="008A7CA8">
      <w:pPr>
        <w:pStyle w:val="a5"/>
        <w:numPr>
          <w:ilvl w:val="0"/>
          <w:numId w:val="42"/>
        </w:numPr>
        <w:spacing w:after="0" w:line="240" w:lineRule="auto"/>
        <w:jc w:val="both"/>
        <w:rPr>
          <w:rFonts w:ascii="Times New Roman" w:hAnsi="Times New Roman"/>
          <w:color w:val="000000" w:themeColor="text1"/>
          <w:sz w:val="24"/>
          <w:szCs w:val="24"/>
          <w:lang w:val="en-US"/>
        </w:rPr>
      </w:pPr>
      <w:r w:rsidRPr="008A7CA8">
        <w:rPr>
          <w:rFonts w:ascii="Times New Roman" w:hAnsi="Times New Roman"/>
          <w:color w:val="000000" w:themeColor="text1"/>
          <w:sz w:val="24"/>
          <w:szCs w:val="24"/>
          <w:lang w:val="en-US"/>
        </w:rPr>
        <w:t>Certificate of publication of the article (electronic) – 250 rubles;</w:t>
      </w:r>
    </w:p>
    <w:p w14:paraId="54CF4D6B" w14:textId="342056F3" w:rsidR="008A7CA8" w:rsidRPr="008A7CA8" w:rsidRDefault="008A7CA8" w:rsidP="008A7CA8">
      <w:pPr>
        <w:pStyle w:val="a5"/>
        <w:numPr>
          <w:ilvl w:val="0"/>
          <w:numId w:val="42"/>
        </w:numPr>
        <w:spacing w:after="0" w:line="240" w:lineRule="auto"/>
        <w:jc w:val="both"/>
        <w:rPr>
          <w:rFonts w:ascii="Times New Roman" w:hAnsi="Times New Roman"/>
          <w:color w:val="000000" w:themeColor="text1"/>
          <w:sz w:val="24"/>
          <w:szCs w:val="24"/>
          <w:lang w:val="en-US"/>
        </w:rPr>
      </w:pPr>
      <w:r w:rsidRPr="008A7CA8">
        <w:rPr>
          <w:rFonts w:ascii="Times New Roman" w:hAnsi="Times New Roman"/>
          <w:color w:val="000000" w:themeColor="text1"/>
          <w:sz w:val="24"/>
          <w:szCs w:val="24"/>
          <w:lang w:val="en-US"/>
        </w:rPr>
        <w:t>Registration of the article – 150 rubles.</w:t>
      </w:r>
    </w:p>
    <w:p w14:paraId="2FD9F4BD" w14:textId="77777777" w:rsidR="008A7CA8" w:rsidRPr="008A7CA8" w:rsidRDefault="008A7CA8" w:rsidP="008A7CA8">
      <w:pPr>
        <w:spacing w:after="0" w:line="240" w:lineRule="auto"/>
        <w:jc w:val="both"/>
        <w:rPr>
          <w:rFonts w:ascii="Times New Roman" w:hAnsi="Times New Roman"/>
          <w:color w:val="000000" w:themeColor="text1"/>
          <w:sz w:val="24"/>
          <w:szCs w:val="24"/>
          <w:lang w:val="en-US"/>
        </w:rPr>
      </w:pPr>
    </w:p>
    <w:p w14:paraId="3766B93D" w14:textId="578EBB98" w:rsidR="004159CA" w:rsidRPr="008A7CA8" w:rsidRDefault="008A7CA8" w:rsidP="008A7CA8">
      <w:pPr>
        <w:spacing w:after="0" w:line="240" w:lineRule="auto"/>
        <w:jc w:val="both"/>
        <w:rPr>
          <w:rFonts w:ascii="Times New Roman" w:hAnsi="Times New Roman"/>
          <w:b/>
          <w:bCs/>
          <w:color w:val="FF0000"/>
          <w:sz w:val="24"/>
          <w:szCs w:val="24"/>
          <w:u w:val="single"/>
          <w:lang w:val="en-US"/>
        </w:rPr>
      </w:pPr>
      <w:r w:rsidRPr="008A7CA8">
        <w:rPr>
          <w:rFonts w:ascii="Times New Roman" w:hAnsi="Times New Roman"/>
          <w:b/>
          <w:bCs/>
          <w:color w:val="000000" w:themeColor="text1"/>
          <w:sz w:val="24"/>
          <w:szCs w:val="24"/>
          <w:lang w:val="en-US"/>
        </w:rPr>
        <w:t>Payment can be made in one payment order, with additional services indicated in the subject of the letter.</w:t>
      </w:r>
    </w:p>
    <w:p w14:paraId="7ADD376B" w14:textId="77777777" w:rsidR="004159CA" w:rsidRPr="00420C1C" w:rsidRDefault="00555347" w:rsidP="004159CA">
      <w:pPr>
        <w:spacing w:after="0" w:line="240" w:lineRule="auto"/>
        <w:rPr>
          <w:rStyle w:val="a6"/>
          <w:rFonts w:ascii="Times New Roman" w:hAnsi="Times New Roman"/>
          <w:i/>
          <w:sz w:val="24"/>
          <w:szCs w:val="24"/>
          <w:lang w:val="en-US"/>
        </w:rPr>
      </w:pPr>
      <w:r>
        <w:rPr>
          <w:noProof/>
        </w:rPr>
        <w:drawing>
          <wp:inline distT="0" distB="0" distL="0" distR="0" wp14:anchorId="3DC04E94" wp14:editId="15936088">
            <wp:extent cx="6283570" cy="2094524"/>
            <wp:effectExtent l="0" t="0" r="3175"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0107" t="21732" r="10995" b="37442"/>
                    <a:stretch/>
                  </pic:blipFill>
                  <pic:spPr bwMode="auto">
                    <a:xfrm>
                      <a:off x="0" y="0"/>
                      <a:ext cx="6299205" cy="2099736"/>
                    </a:xfrm>
                    <a:prstGeom prst="rect">
                      <a:avLst/>
                    </a:prstGeom>
                    <a:ln>
                      <a:noFill/>
                    </a:ln>
                    <a:extLst>
                      <a:ext uri="{53640926-AAD7-44D8-BBD7-CCE9431645EC}">
                        <a14:shadowObscured xmlns:a14="http://schemas.microsoft.com/office/drawing/2010/main"/>
                      </a:ext>
                    </a:extLst>
                  </pic:spPr>
                </pic:pic>
              </a:graphicData>
            </a:graphic>
          </wp:inline>
        </w:drawing>
      </w:r>
    </w:p>
    <w:p w14:paraId="13A3F10B" w14:textId="77777777" w:rsidR="004159CA" w:rsidRPr="00420C1C" w:rsidRDefault="004159CA" w:rsidP="004159CA">
      <w:pPr>
        <w:spacing w:after="0" w:line="240" w:lineRule="auto"/>
        <w:rPr>
          <w:rStyle w:val="a6"/>
          <w:rFonts w:ascii="Times New Roman" w:hAnsi="Times New Roman"/>
          <w:i/>
          <w:sz w:val="24"/>
          <w:szCs w:val="24"/>
          <w:lang w:val="en-US"/>
        </w:rPr>
      </w:pPr>
    </w:p>
    <w:p w14:paraId="1362FF80" w14:textId="77777777" w:rsidR="004159CA" w:rsidRPr="00420C1C" w:rsidRDefault="004159CA" w:rsidP="004159CA">
      <w:pPr>
        <w:spacing w:after="0" w:line="240" w:lineRule="auto"/>
        <w:rPr>
          <w:rFonts w:ascii="Times New Roman" w:hAnsi="Times New Roman"/>
          <w:i/>
          <w:sz w:val="24"/>
          <w:szCs w:val="24"/>
          <w:lang w:val="en-US"/>
        </w:rPr>
      </w:pPr>
    </w:p>
    <w:p w14:paraId="57F0966F" w14:textId="77777777" w:rsidR="004159CA" w:rsidRPr="00420C1C" w:rsidRDefault="004159CA" w:rsidP="004159CA">
      <w:pPr>
        <w:spacing w:after="0" w:line="240" w:lineRule="auto"/>
        <w:ind w:firstLine="709"/>
        <w:rPr>
          <w:rFonts w:ascii="Times New Roman" w:hAnsi="Times New Roman"/>
          <w:i/>
          <w:sz w:val="24"/>
          <w:szCs w:val="24"/>
          <w:lang w:val="en-US"/>
        </w:rPr>
      </w:pPr>
    </w:p>
    <w:p w14:paraId="43C7FE5C" w14:textId="77777777" w:rsidR="004159CA" w:rsidRPr="00420C1C" w:rsidRDefault="004159CA" w:rsidP="004159CA">
      <w:pPr>
        <w:spacing w:after="0"/>
        <w:jc w:val="both"/>
        <w:rPr>
          <w:rFonts w:ascii="Times New Roman" w:hAnsi="Times New Roman"/>
          <w:b/>
          <w:color w:val="FF0000"/>
          <w:sz w:val="24"/>
          <w:szCs w:val="24"/>
          <w:lang w:val="en-US"/>
        </w:rPr>
      </w:pPr>
      <w:r w:rsidRPr="00420C1C">
        <w:rPr>
          <w:rFonts w:ascii="Times New Roman" w:hAnsi="Times New Roman"/>
          <w:b/>
          <w:bCs/>
          <w:color w:val="FF0000"/>
          <w:sz w:val="24"/>
          <w:szCs w:val="24"/>
          <w:lang w:val="en-US"/>
        </w:rPr>
        <w:t>The Publisher</w:t>
      </w:r>
      <w:r w:rsidRPr="00420C1C">
        <w:rPr>
          <w:rFonts w:ascii="Times New Roman" w:hAnsi="Times New Roman"/>
          <w:b/>
          <w:color w:val="FF0000"/>
          <w:sz w:val="24"/>
          <w:szCs w:val="24"/>
          <w:lang w:val="en-US"/>
        </w:rPr>
        <w:t xml:space="preserve">: </w:t>
      </w:r>
    </w:p>
    <w:p w14:paraId="6A75E7AF" w14:textId="77777777" w:rsidR="004159CA" w:rsidRPr="00420C1C" w:rsidRDefault="004159CA" w:rsidP="004159CA">
      <w:pPr>
        <w:spacing w:after="0"/>
        <w:jc w:val="both"/>
        <w:rPr>
          <w:rFonts w:ascii="Times New Roman" w:hAnsi="Times New Roman"/>
          <w:sz w:val="24"/>
          <w:szCs w:val="24"/>
          <w:lang w:val="en-US"/>
        </w:rPr>
      </w:pPr>
      <w:proofErr w:type="spellStart"/>
      <w:r w:rsidRPr="00420C1C">
        <w:rPr>
          <w:rFonts w:ascii="Times New Roman" w:hAnsi="Times New Roman"/>
          <w:sz w:val="24"/>
          <w:szCs w:val="24"/>
          <w:lang w:val="en-US"/>
        </w:rPr>
        <w:t>Achinsk</w:t>
      </w:r>
      <w:proofErr w:type="spellEnd"/>
      <w:r w:rsidRPr="00420C1C">
        <w:rPr>
          <w:rFonts w:ascii="Times New Roman" w:hAnsi="Times New Roman"/>
          <w:sz w:val="24"/>
          <w:szCs w:val="24"/>
          <w:lang w:val="en-US"/>
        </w:rPr>
        <w:t xml:space="preserve"> branch FSBEI HE « Krasnoyarsk state agrarian university»</w:t>
      </w:r>
    </w:p>
    <w:p w14:paraId="484623BA" w14:textId="77777777" w:rsidR="004159CA" w:rsidRPr="00420C1C" w:rsidRDefault="004159CA" w:rsidP="004159CA">
      <w:pPr>
        <w:spacing w:after="0"/>
        <w:jc w:val="both"/>
        <w:rPr>
          <w:rFonts w:ascii="Times New Roman" w:hAnsi="Times New Roman"/>
          <w:sz w:val="24"/>
          <w:szCs w:val="24"/>
          <w:lang w:val="en-US"/>
        </w:rPr>
      </w:pPr>
      <w:r w:rsidRPr="00420C1C">
        <w:rPr>
          <w:rFonts w:ascii="Times New Roman" w:hAnsi="Times New Roman"/>
          <w:sz w:val="24"/>
          <w:szCs w:val="24"/>
          <w:lang w:val="en-US"/>
        </w:rPr>
        <w:t xml:space="preserve">Registered address: </w:t>
      </w:r>
      <w:r w:rsidR="002301C5" w:rsidRPr="002301C5">
        <w:rPr>
          <w:rFonts w:ascii="Times New Roman" w:hAnsi="Times New Roman"/>
          <w:sz w:val="24"/>
          <w:szCs w:val="24"/>
          <w:lang w:val="en-US"/>
        </w:rPr>
        <w:t xml:space="preserve">662155, Krasnoyarsk territory, </w:t>
      </w:r>
      <w:proofErr w:type="spellStart"/>
      <w:r w:rsidR="002301C5" w:rsidRPr="002301C5">
        <w:rPr>
          <w:rFonts w:ascii="Times New Roman" w:hAnsi="Times New Roman"/>
          <w:sz w:val="24"/>
          <w:szCs w:val="24"/>
          <w:lang w:val="en-US"/>
        </w:rPr>
        <w:t>Achinsk</w:t>
      </w:r>
      <w:proofErr w:type="spellEnd"/>
      <w:r w:rsidR="002301C5" w:rsidRPr="002301C5">
        <w:rPr>
          <w:rFonts w:ascii="Times New Roman" w:hAnsi="Times New Roman"/>
          <w:sz w:val="24"/>
          <w:szCs w:val="24"/>
          <w:lang w:val="en-US"/>
        </w:rPr>
        <w:t xml:space="preserve">, </w:t>
      </w:r>
      <w:proofErr w:type="spellStart"/>
      <w:r w:rsidR="002301C5" w:rsidRPr="002301C5">
        <w:rPr>
          <w:rFonts w:ascii="Times New Roman" w:hAnsi="Times New Roman"/>
          <w:sz w:val="24"/>
          <w:szCs w:val="24"/>
          <w:lang w:val="en-US"/>
        </w:rPr>
        <w:t>Tarutinskaya</w:t>
      </w:r>
      <w:proofErr w:type="spellEnd"/>
      <w:r w:rsidR="002301C5" w:rsidRPr="002301C5">
        <w:rPr>
          <w:rFonts w:ascii="Times New Roman" w:hAnsi="Times New Roman"/>
          <w:sz w:val="24"/>
          <w:szCs w:val="24"/>
          <w:lang w:val="en-US"/>
        </w:rPr>
        <w:t xml:space="preserve"> str., 4</w:t>
      </w:r>
    </w:p>
    <w:p w14:paraId="45D579C6" w14:textId="77777777" w:rsidR="004159CA" w:rsidRPr="00420C1C" w:rsidRDefault="004159CA" w:rsidP="004159CA">
      <w:pPr>
        <w:spacing w:after="0"/>
        <w:jc w:val="both"/>
        <w:rPr>
          <w:rFonts w:ascii="Times New Roman" w:hAnsi="Times New Roman"/>
          <w:sz w:val="24"/>
          <w:szCs w:val="24"/>
          <w:lang w:val="en-US"/>
        </w:rPr>
      </w:pPr>
      <w:r w:rsidRPr="00420C1C">
        <w:rPr>
          <w:rFonts w:ascii="Times New Roman" w:hAnsi="Times New Roman"/>
          <w:sz w:val="24"/>
          <w:szCs w:val="24"/>
          <w:lang w:val="en-US"/>
        </w:rPr>
        <w:t xml:space="preserve">Physical address: </w:t>
      </w:r>
      <w:r w:rsidR="002301C5" w:rsidRPr="002301C5">
        <w:rPr>
          <w:rFonts w:ascii="Times New Roman" w:hAnsi="Times New Roman"/>
          <w:sz w:val="24"/>
          <w:szCs w:val="24"/>
          <w:lang w:val="en-US"/>
        </w:rPr>
        <w:t xml:space="preserve">662155, Krasnoyarsk territory, </w:t>
      </w:r>
      <w:proofErr w:type="spellStart"/>
      <w:r w:rsidR="002301C5" w:rsidRPr="002301C5">
        <w:rPr>
          <w:rFonts w:ascii="Times New Roman" w:hAnsi="Times New Roman"/>
          <w:sz w:val="24"/>
          <w:szCs w:val="24"/>
          <w:lang w:val="en-US"/>
        </w:rPr>
        <w:t>Achinsk</w:t>
      </w:r>
      <w:proofErr w:type="spellEnd"/>
      <w:r w:rsidR="002301C5" w:rsidRPr="002301C5">
        <w:rPr>
          <w:rFonts w:ascii="Times New Roman" w:hAnsi="Times New Roman"/>
          <w:sz w:val="24"/>
          <w:szCs w:val="24"/>
          <w:lang w:val="en-US"/>
        </w:rPr>
        <w:t xml:space="preserve">, </w:t>
      </w:r>
      <w:proofErr w:type="spellStart"/>
      <w:r w:rsidR="002301C5" w:rsidRPr="002301C5">
        <w:rPr>
          <w:rFonts w:ascii="Times New Roman" w:hAnsi="Times New Roman"/>
          <w:sz w:val="24"/>
          <w:szCs w:val="24"/>
          <w:lang w:val="en-US"/>
        </w:rPr>
        <w:t>Tarutinskaya</w:t>
      </w:r>
      <w:proofErr w:type="spellEnd"/>
      <w:r w:rsidR="002301C5" w:rsidRPr="002301C5">
        <w:rPr>
          <w:rFonts w:ascii="Times New Roman" w:hAnsi="Times New Roman"/>
          <w:sz w:val="24"/>
          <w:szCs w:val="24"/>
          <w:lang w:val="en-US"/>
        </w:rPr>
        <w:t xml:space="preserve"> str., 4</w:t>
      </w:r>
    </w:p>
    <w:p w14:paraId="29AD8DA7" w14:textId="77777777" w:rsidR="004159CA" w:rsidRPr="00420C1C" w:rsidRDefault="004159CA" w:rsidP="004159CA">
      <w:pPr>
        <w:spacing w:after="0"/>
        <w:jc w:val="both"/>
        <w:rPr>
          <w:rFonts w:ascii="Times New Roman" w:hAnsi="Times New Roman"/>
          <w:sz w:val="24"/>
          <w:szCs w:val="24"/>
          <w:lang w:val="en-US"/>
        </w:rPr>
      </w:pPr>
      <w:r w:rsidRPr="00420C1C">
        <w:rPr>
          <w:rFonts w:ascii="Times New Roman" w:hAnsi="Times New Roman"/>
          <w:sz w:val="24"/>
          <w:szCs w:val="24"/>
          <w:lang w:val="en-US"/>
        </w:rPr>
        <w:t>E-mail: ach.kgaunir@yandex.ru</w:t>
      </w:r>
    </w:p>
    <w:p w14:paraId="022008A7" w14:textId="77777777" w:rsidR="004159CA" w:rsidRPr="00420C1C" w:rsidRDefault="004159CA" w:rsidP="004159CA">
      <w:pPr>
        <w:spacing w:after="0"/>
        <w:jc w:val="both"/>
        <w:rPr>
          <w:rFonts w:ascii="Times New Roman" w:hAnsi="Times New Roman"/>
          <w:sz w:val="24"/>
          <w:szCs w:val="24"/>
          <w:lang w:val="en-US"/>
        </w:rPr>
      </w:pPr>
      <w:r w:rsidRPr="00420C1C">
        <w:rPr>
          <w:rFonts w:ascii="Times New Roman" w:hAnsi="Times New Roman"/>
          <w:sz w:val="24"/>
          <w:szCs w:val="24"/>
          <w:lang w:val="en-US"/>
        </w:rPr>
        <w:t xml:space="preserve">The official site of the publisher: </w:t>
      </w:r>
      <w:r w:rsidRPr="00420C1C">
        <w:rPr>
          <w:rFonts w:ascii="Times New Roman" w:hAnsi="Times New Roman"/>
          <w:color w:val="0000CC"/>
          <w:sz w:val="24"/>
          <w:szCs w:val="24"/>
          <w:lang w:val="en-US"/>
        </w:rPr>
        <w:t>www.eraofscience.com</w:t>
      </w:r>
    </w:p>
    <w:p w14:paraId="21F89F00" w14:textId="77777777" w:rsidR="004159CA" w:rsidRPr="00420C1C" w:rsidRDefault="004159CA" w:rsidP="004159CA">
      <w:pPr>
        <w:spacing w:after="0"/>
        <w:jc w:val="both"/>
        <w:rPr>
          <w:rFonts w:ascii="Times New Roman" w:hAnsi="Times New Roman"/>
          <w:szCs w:val="24"/>
          <w:lang w:val="en-US"/>
        </w:rPr>
      </w:pPr>
      <w:r w:rsidRPr="00420C1C">
        <w:rPr>
          <w:rFonts w:ascii="Times New Roman" w:hAnsi="Times New Roman"/>
          <w:sz w:val="24"/>
          <w:szCs w:val="24"/>
          <w:lang w:val="en-US"/>
        </w:rPr>
        <w:t>To contact the organizing committee:  +7(39151)3-86-50; +7-923-293-05-82.</w:t>
      </w:r>
    </w:p>
    <w:p w14:paraId="59F87C8C" w14:textId="77777777" w:rsidR="004159CA" w:rsidRDefault="004E14B7" w:rsidP="004159CA">
      <w:pPr>
        <w:spacing w:after="0" w:line="240" w:lineRule="auto"/>
        <w:rPr>
          <w:rStyle w:val="header-user-name"/>
          <w:rFonts w:ascii="Times New Roman" w:hAnsi="Times New Roman"/>
          <w:b/>
          <w:i/>
          <w:sz w:val="24"/>
          <w:szCs w:val="24"/>
          <w:lang w:val="en-US"/>
        </w:rPr>
      </w:pPr>
      <w:hyperlink r:id="rId17" w:history="1">
        <w:r w:rsidR="004159CA" w:rsidRPr="00420C1C">
          <w:rPr>
            <w:rStyle w:val="a6"/>
            <w:rFonts w:ascii="Times New Roman" w:hAnsi="Times New Roman"/>
            <w:b/>
            <w:i/>
            <w:sz w:val="24"/>
            <w:szCs w:val="24"/>
            <w:lang w:val="en-US"/>
          </w:rPr>
          <w:t>ach-kgaunir@ya.ru</w:t>
        </w:r>
      </w:hyperlink>
    </w:p>
    <w:p w14:paraId="2CCEE485" w14:textId="77777777" w:rsidR="004159CA" w:rsidRPr="00492DFF" w:rsidRDefault="004159CA" w:rsidP="004159CA">
      <w:pPr>
        <w:jc w:val="both"/>
        <w:rPr>
          <w:rFonts w:ascii="Times New Roman" w:hAnsi="Times New Roman"/>
          <w:b/>
          <w:i/>
          <w:color w:val="000000"/>
          <w:sz w:val="28"/>
          <w:szCs w:val="28"/>
          <w:lang w:val="en-US"/>
        </w:rPr>
      </w:pPr>
    </w:p>
    <w:p w14:paraId="18219E1B" w14:textId="77777777" w:rsidR="003C1318" w:rsidRPr="00492DFF" w:rsidRDefault="003C1318" w:rsidP="00E86E94">
      <w:pPr>
        <w:jc w:val="both"/>
        <w:rPr>
          <w:rFonts w:ascii="Times New Roman" w:hAnsi="Times New Roman"/>
          <w:b/>
          <w:i/>
          <w:color w:val="000000"/>
          <w:sz w:val="28"/>
          <w:szCs w:val="28"/>
          <w:lang w:val="en-US"/>
        </w:rPr>
      </w:pPr>
    </w:p>
    <w:sectPr w:rsidR="003C1318" w:rsidRPr="00492DFF" w:rsidSect="00CA4092">
      <w:headerReference w:type="default" r:id="rId18"/>
      <w:footerReference w:type="default" r:id="rId19"/>
      <w:headerReference w:type="first" r:id="rId20"/>
      <w:footerReference w:type="first" r:id="rId21"/>
      <w:pgSz w:w="11906" w:h="16838"/>
      <w:pgMar w:top="993" w:right="424" w:bottom="142" w:left="709" w:header="279"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80CCC" w14:textId="77777777" w:rsidR="004E14B7" w:rsidRDefault="004E14B7" w:rsidP="0093495E">
      <w:pPr>
        <w:spacing w:after="0" w:line="240" w:lineRule="auto"/>
      </w:pPr>
      <w:r>
        <w:separator/>
      </w:r>
    </w:p>
  </w:endnote>
  <w:endnote w:type="continuationSeparator" w:id="0">
    <w:p w14:paraId="31156D16" w14:textId="77777777" w:rsidR="004E14B7" w:rsidRDefault="004E14B7" w:rsidP="00934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31568" w14:textId="77777777" w:rsidR="00040786" w:rsidRDefault="00040786">
    <w:pPr>
      <w:pStyle w:val="aa"/>
    </w:pPr>
    <w:r>
      <w:rPr>
        <w:noProof/>
      </w:rPr>
      <w:drawing>
        <wp:anchor distT="0" distB="0" distL="114300" distR="114300" simplePos="0" relativeHeight="251657216" behindDoc="0" locked="0" layoutInCell="1" allowOverlap="1" wp14:anchorId="50AAF9F4" wp14:editId="4A43D464">
          <wp:simplePos x="0" y="0"/>
          <wp:positionH relativeFrom="column">
            <wp:posOffset>-438150</wp:posOffset>
          </wp:positionH>
          <wp:positionV relativeFrom="paragraph">
            <wp:posOffset>-4048125</wp:posOffset>
          </wp:positionV>
          <wp:extent cx="7572375" cy="6524625"/>
          <wp:effectExtent l="0" t="0" r="9525" b="9525"/>
          <wp:wrapNone/>
          <wp:docPr id="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6524625"/>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23FF3" w14:textId="77777777" w:rsidR="00040786" w:rsidRDefault="0004078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CC89F" w14:textId="77777777" w:rsidR="004E14B7" w:rsidRDefault="004E14B7" w:rsidP="0093495E">
      <w:pPr>
        <w:spacing w:after="0" w:line="240" w:lineRule="auto"/>
      </w:pPr>
      <w:r>
        <w:separator/>
      </w:r>
    </w:p>
  </w:footnote>
  <w:footnote w:type="continuationSeparator" w:id="0">
    <w:p w14:paraId="1E531696" w14:textId="77777777" w:rsidR="004E14B7" w:rsidRDefault="004E14B7" w:rsidP="00934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C37E6" w14:textId="77777777" w:rsidR="00040786" w:rsidRPr="001C5BD8" w:rsidRDefault="00040786" w:rsidP="000F1C13">
    <w:pPr>
      <w:spacing w:after="0" w:line="240" w:lineRule="auto"/>
      <w:jc w:val="right"/>
      <w:rPr>
        <w:rFonts w:ascii="Times New Roman" w:hAnsi="Times New Roman"/>
        <w:sz w:val="18"/>
        <w:szCs w:val="20"/>
        <w:lang w:val="en-US"/>
      </w:rPr>
    </w:pPr>
    <w:r w:rsidRPr="001C5BD8">
      <w:rPr>
        <w:lang w:val="en-US"/>
      </w:rPr>
      <w:tab/>
    </w:r>
    <w:r w:rsidRPr="001C5BD8">
      <w:rPr>
        <w:lang w:val="en-US"/>
      </w:rPr>
      <w:tab/>
    </w:r>
  </w:p>
  <w:p w14:paraId="71C95FA6" w14:textId="77777777" w:rsidR="00040786" w:rsidRPr="001C5BD8" w:rsidRDefault="00040786" w:rsidP="00223915">
    <w:pPr>
      <w:tabs>
        <w:tab w:val="left" w:pos="6840"/>
        <w:tab w:val="right" w:pos="10206"/>
      </w:tabs>
      <w:spacing w:after="0" w:line="240" w:lineRule="auto"/>
      <w:rPr>
        <w:rFonts w:ascii="Times New Roman" w:hAnsi="Times New Roman"/>
        <w:sz w:val="18"/>
        <w:szCs w:val="20"/>
        <w:lang w:val="en-US"/>
      </w:rPr>
    </w:pPr>
    <w:r w:rsidRPr="001C5BD8">
      <w:rPr>
        <w:lang w:val="en-US"/>
      </w:rPr>
      <w:tab/>
    </w:r>
  </w:p>
  <w:p w14:paraId="55674F20" w14:textId="77777777" w:rsidR="00040786" w:rsidRPr="001C5BD8" w:rsidRDefault="00040786" w:rsidP="00223915">
    <w:pPr>
      <w:pStyle w:val="a8"/>
      <w:tabs>
        <w:tab w:val="clear" w:pos="4677"/>
        <w:tab w:val="clear" w:pos="9355"/>
        <w:tab w:val="left" w:pos="5340"/>
        <w:tab w:val="right" w:pos="10773"/>
      </w:tabs>
      <w:rPr>
        <w:lang w:val="en-US"/>
      </w:rPr>
    </w:pPr>
    <w:r w:rsidRPr="001C5BD8">
      <w:rPr>
        <w:lang w:val="en-US"/>
      </w:rPr>
      <w:tab/>
    </w:r>
    <w:r w:rsidRPr="001C5BD8">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9058E" w14:textId="77777777" w:rsidR="00040786" w:rsidRDefault="00040786">
    <w:pPr>
      <w:pStyle w:val="a8"/>
    </w:pPr>
    <w:r>
      <w:rPr>
        <w:noProof/>
      </w:rPr>
      <w:drawing>
        <wp:anchor distT="0" distB="0" distL="114300" distR="114300" simplePos="0" relativeHeight="251658240" behindDoc="1" locked="0" layoutInCell="1" allowOverlap="1" wp14:anchorId="06A8DCB0" wp14:editId="1727105A">
          <wp:simplePos x="0" y="0"/>
          <wp:positionH relativeFrom="column">
            <wp:posOffset>-476250</wp:posOffset>
          </wp:positionH>
          <wp:positionV relativeFrom="page">
            <wp:posOffset>-4004945</wp:posOffset>
          </wp:positionV>
          <wp:extent cx="7610475" cy="9429750"/>
          <wp:effectExtent l="0" t="0" r="9525" b="0"/>
          <wp:wrapNone/>
          <wp:docPr id="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0475" cy="942975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2193D" w14:textId="77777777" w:rsidR="00040786" w:rsidRPr="00D164C4" w:rsidRDefault="00040786" w:rsidP="000F1C13">
    <w:pPr>
      <w:tabs>
        <w:tab w:val="left" w:pos="4140"/>
        <w:tab w:val="right" w:pos="10773"/>
      </w:tabs>
      <w:spacing w:after="0" w:line="240" w:lineRule="auto"/>
      <w:rPr>
        <w:rFonts w:ascii="Arial" w:hAnsi="Arial" w:cs="Arial"/>
        <w:sz w:val="18"/>
        <w:szCs w:val="20"/>
        <w:lang w:val="en-US"/>
      </w:rPr>
    </w:pPr>
    <w:r w:rsidRPr="00CD713E">
      <w:rPr>
        <w:rFonts w:ascii="Courier New" w:hAnsi="Courier New" w:cs="Courier New"/>
        <w:szCs w:val="24"/>
        <w:lang w:val="en-US"/>
      </w:rPr>
      <w:tab/>
    </w:r>
    <w:r w:rsidRPr="00CD713E">
      <w:rPr>
        <w:rFonts w:ascii="Courier New" w:hAnsi="Courier New" w:cs="Courier New"/>
        <w:szCs w:val="24"/>
        <w:lang w:val="en-US"/>
      </w:rPr>
      <w:tab/>
    </w:r>
  </w:p>
  <w:p w14:paraId="1DCF28E1" w14:textId="77777777" w:rsidR="00040786" w:rsidRPr="00D164C4" w:rsidRDefault="00040786" w:rsidP="000307B4">
    <w:pPr>
      <w:spacing w:after="0" w:line="240" w:lineRule="auto"/>
      <w:jc w:val="right"/>
      <w:rPr>
        <w:rFonts w:ascii="Arial" w:hAnsi="Arial" w:cs="Arial"/>
        <w:sz w:val="18"/>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AEC857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2F2713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41C882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392540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AAA32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9608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5C25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BEE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7280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1B446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1210A"/>
    <w:multiLevelType w:val="hybridMultilevel"/>
    <w:tmpl w:val="2604CCD0"/>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49E4968"/>
    <w:multiLevelType w:val="hybridMultilevel"/>
    <w:tmpl w:val="9788A5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B5A2D80"/>
    <w:multiLevelType w:val="multilevel"/>
    <w:tmpl w:val="6E46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477B71"/>
    <w:multiLevelType w:val="multilevel"/>
    <w:tmpl w:val="D840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0E2F7F"/>
    <w:multiLevelType w:val="hybridMultilevel"/>
    <w:tmpl w:val="91AE60A4"/>
    <w:lvl w:ilvl="0" w:tplc="4D7860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896DEA"/>
    <w:multiLevelType w:val="hybridMultilevel"/>
    <w:tmpl w:val="F4F854DE"/>
    <w:lvl w:ilvl="0" w:tplc="7EF61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E77C45"/>
    <w:multiLevelType w:val="hybridMultilevel"/>
    <w:tmpl w:val="7AC45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C7D2738"/>
    <w:multiLevelType w:val="hybridMultilevel"/>
    <w:tmpl w:val="B3F09C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D7C5EF0"/>
    <w:multiLevelType w:val="hybridMultilevel"/>
    <w:tmpl w:val="A5B82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2204F3A"/>
    <w:multiLevelType w:val="hybridMultilevel"/>
    <w:tmpl w:val="482C389C"/>
    <w:lvl w:ilvl="0" w:tplc="0419001B">
      <w:start w:val="1"/>
      <w:numFmt w:val="lowerRoman"/>
      <w:lvlText w:val="%1."/>
      <w:lvlJc w:val="right"/>
      <w:pPr>
        <w:ind w:left="1701" w:hanging="360"/>
      </w:pPr>
      <w:rPr>
        <w:rFonts w:cs="Times New Roman"/>
      </w:rPr>
    </w:lvl>
    <w:lvl w:ilvl="1" w:tplc="04190019" w:tentative="1">
      <w:start w:val="1"/>
      <w:numFmt w:val="lowerLetter"/>
      <w:lvlText w:val="%2."/>
      <w:lvlJc w:val="left"/>
      <w:pPr>
        <w:ind w:left="2421" w:hanging="360"/>
      </w:pPr>
      <w:rPr>
        <w:rFonts w:cs="Times New Roman"/>
      </w:rPr>
    </w:lvl>
    <w:lvl w:ilvl="2" w:tplc="0419001B" w:tentative="1">
      <w:start w:val="1"/>
      <w:numFmt w:val="lowerRoman"/>
      <w:lvlText w:val="%3."/>
      <w:lvlJc w:val="right"/>
      <w:pPr>
        <w:ind w:left="3141" w:hanging="180"/>
      </w:pPr>
      <w:rPr>
        <w:rFonts w:cs="Times New Roman"/>
      </w:rPr>
    </w:lvl>
    <w:lvl w:ilvl="3" w:tplc="0419000F" w:tentative="1">
      <w:start w:val="1"/>
      <w:numFmt w:val="decimal"/>
      <w:lvlText w:val="%4."/>
      <w:lvlJc w:val="left"/>
      <w:pPr>
        <w:ind w:left="3861" w:hanging="360"/>
      </w:pPr>
      <w:rPr>
        <w:rFonts w:cs="Times New Roman"/>
      </w:rPr>
    </w:lvl>
    <w:lvl w:ilvl="4" w:tplc="04190019" w:tentative="1">
      <w:start w:val="1"/>
      <w:numFmt w:val="lowerLetter"/>
      <w:lvlText w:val="%5."/>
      <w:lvlJc w:val="left"/>
      <w:pPr>
        <w:ind w:left="4581" w:hanging="360"/>
      </w:pPr>
      <w:rPr>
        <w:rFonts w:cs="Times New Roman"/>
      </w:rPr>
    </w:lvl>
    <w:lvl w:ilvl="5" w:tplc="0419001B" w:tentative="1">
      <w:start w:val="1"/>
      <w:numFmt w:val="lowerRoman"/>
      <w:lvlText w:val="%6."/>
      <w:lvlJc w:val="right"/>
      <w:pPr>
        <w:ind w:left="5301" w:hanging="180"/>
      </w:pPr>
      <w:rPr>
        <w:rFonts w:cs="Times New Roman"/>
      </w:rPr>
    </w:lvl>
    <w:lvl w:ilvl="6" w:tplc="0419000F" w:tentative="1">
      <w:start w:val="1"/>
      <w:numFmt w:val="decimal"/>
      <w:lvlText w:val="%7."/>
      <w:lvlJc w:val="left"/>
      <w:pPr>
        <w:ind w:left="6021" w:hanging="360"/>
      </w:pPr>
      <w:rPr>
        <w:rFonts w:cs="Times New Roman"/>
      </w:rPr>
    </w:lvl>
    <w:lvl w:ilvl="7" w:tplc="04190019" w:tentative="1">
      <w:start w:val="1"/>
      <w:numFmt w:val="lowerLetter"/>
      <w:lvlText w:val="%8."/>
      <w:lvlJc w:val="left"/>
      <w:pPr>
        <w:ind w:left="6741" w:hanging="360"/>
      </w:pPr>
      <w:rPr>
        <w:rFonts w:cs="Times New Roman"/>
      </w:rPr>
    </w:lvl>
    <w:lvl w:ilvl="8" w:tplc="0419001B" w:tentative="1">
      <w:start w:val="1"/>
      <w:numFmt w:val="lowerRoman"/>
      <w:lvlText w:val="%9."/>
      <w:lvlJc w:val="right"/>
      <w:pPr>
        <w:ind w:left="7461" w:hanging="180"/>
      </w:pPr>
      <w:rPr>
        <w:rFonts w:cs="Times New Roman"/>
      </w:rPr>
    </w:lvl>
  </w:abstractNum>
  <w:abstractNum w:abstractNumId="20" w15:restartNumberingAfterBreak="0">
    <w:nsid w:val="2AC16F3D"/>
    <w:multiLevelType w:val="hybridMultilevel"/>
    <w:tmpl w:val="864EEB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675BC8"/>
    <w:multiLevelType w:val="hybridMultilevel"/>
    <w:tmpl w:val="8D0C7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1846461"/>
    <w:multiLevelType w:val="hybridMultilevel"/>
    <w:tmpl w:val="51467A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28A0494"/>
    <w:multiLevelType w:val="hybridMultilevel"/>
    <w:tmpl w:val="8B9411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F61935"/>
    <w:multiLevelType w:val="hybridMultilevel"/>
    <w:tmpl w:val="7D220F86"/>
    <w:lvl w:ilvl="0" w:tplc="F9AA7AD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345554C7"/>
    <w:multiLevelType w:val="hybridMultilevel"/>
    <w:tmpl w:val="1C929032"/>
    <w:lvl w:ilvl="0" w:tplc="6C3838D6">
      <w:start w:val="1"/>
      <w:numFmt w:val="bullet"/>
      <w:lvlText w:val=""/>
      <w:lvlJc w:val="left"/>
      <w:pPr>
        <w:tabs>
          <w:tab w:val="num" w:pos="720"/>
        </w:tabs>
        <w:ind w:left="720" w:hanging="360"/>
      </w:pPr>
      <w:rPr>
        <w:rFonts w:ascii="Wingdings 2" w:hAnsi="Wingdings 2" w:hint="default"/>
      </w:rPr>
    </w:lvl>
    <w:lvl w:ilvl="1" w:tplc="C0E4689C" w:tentative="1">
      <w:start w:val="1"/>
      <w:numFmt w:val="bullet"/>
      <w:lvlText w:val=""/>
      <w:lvlJc w:val="left"/>
      <w:pPr>
        <w:tabs>
          <w:tab w:val="num" w:pos="1440"/>
        </w:tabs>
        <w:ind w:left="1440" w:hanging="360"/>
      </w:pPr>
      <w:rPr>
        <w:rFonts w:ascii="Wingdings 2" w:hAnsi="Wingdings 2" w:hint="default"/>
      </w:rPr>
    </w:lvl>
    <w:lvl w:ilvl="2" w:tplc="A4FA8FAC" w:tentative="1">
      <w:start w:val="1"/>
      <w:numFmt w:val="bullet"/>
      <w:lvlText w:val=""/>
      <w:lvlJc w:val="left"/>
      <w:pPr>
        <w:tabs>
          <w:tab w:val="num" w:pos="2160"/>
        </w:tabs>
        <w:ind w:left="2160" w:hanging="360"/>
      </w:pPr>
      <w:rPr>
        <w:rFonts w:ascii="Wingdings 2" w:hAnsi="Wingdings 2" w:hint="default"/>
      </w:rPr>
    </w:lvl>
    <w:lvl w:ilvl="3" w:tplc="232C9218" w:tentative="1">
      <w:start w:val="1"/>
      <w:numFmt w:val="bullet"/>
      <w:lvlText w:val=""/>
      <w:lvlJc w:val="left"/>
      <w:pPr>
        <w:tabs>
          <w:tab w:val="num" w:pos="2880"/>
        </w:tabs>
        <w:ind w:left="2880" w:hanging="360"/>
      </w:pPr>
      <w:rPr>
        <w:rFonts w:ascii="Wingdings 2" w:hAnsi="Wingdings 2" w:hint="default"/>
      </w:rPr>
    </w:lvl>
    <w:lvl w:ilvl="4" w:tplc="218EAFF4" w:tentative="1">
      <w:start w:val="1"/>
      <w:numFmt w:val="bullet"/>
      <w:lvlText w:val=""/>
      <w:lvlJc w:val="left"/>
      <w:pPr>
        <w:tabs>
          <w:tab w:val="num" w:pos="3600"/>
        </w:tabs>
        <w:ind w:left="3600" w:hanging="360"/>
      </w:pPr>
      <w:rPr>
        <w:rFonts w:ascii="Wingdings 2" w:hAnsi="Wingdings 2" w:hint="default"/>
      </w:rPr>
    </w:lvl>
    <w:lvl w:ilvl="5" w:tplc="CE96F1DC" w:tentative="1">
      <w:start w:val="1"/>
      <w:numFmt w:val="bullet"/>
      <w:lvlText w:val=""/>
      <w:lvlJc w:val="left"/>
      <w:pPr>
        <w:tabs>
          <w:tab w:val="num" w:pos="4320"/>
        </w:tabs>
        <w:ind w:left="4320" w:hanging="360"/>
      </w:pPr>
      <w:rPr>
        <w:rFonts w:ascii="Wingdings 2" w:hAnsi="Wingdings 2" w:hint="default"/>
      </w:rPr>
    </w:lvl>
    <w:lvl w:ilvl="6" w:tplc="0E8ED270" w:tentative="1">
      <w:start w:val="1"/>
      <w:numFmt w:val="bullet"/>
      <w:lvlText w:val=""/>
      <w:lvlJc w:val="left"/>
      <w:pPr>
        <w:tabs>
          <w:tab w:val="num" w:pos="5040"/>
        </w:tabs>
        <w:ind w:left="5040" w:hanging="360"/>
      </w:pPr>
      <w:rPr>
        <w:rFonts w:ascii="Wingdings 2" w:hAnsi="Wingdings 2" w:hint="default"/>
      </w:rPr>
    </w:lvl>
    <w:lvl w:ilvl="7" w:tplc="BAB2DCCA" w:tentative="1">
      <w:start w:val="1"/>
      <w:numFmt w:val="bullet"/>
      <w:lvlText w:val=""/>
      <w:lvlJc w:val="left"/>
      <w:pPr>
        <w:tabs>
          <w:tab w:val="num" w:pos="5760"/>
        </w:tabs>
        <w:ind w:left="5760" w:hanging="360"/>
      </w:pPr>
      <w:rPr>
        <w:rFonts w:ascii="Wingdings 2" w:hAnsi="Wingdings 2" w:hint="default"/>
      </w:rPr>
    </w:lvl>
    <w:lvl w:ilvl="8" w:tplc="D1D08F5A"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35054BEA"/>
    <w:multiLevelType w:val="hybridMultilevel"/>
    <w:tmpl w:val="11F8BEFC"/>
    <w:lvl w:ilvl="0" w:tplc="7EF61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66208A4"/>
    <w:multiLevelType w:val="hybridMultilevel"/>
    <w:tmpl w:val="945E44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13E2046"/>
    <w:multiLevelType w:val="hybridMultilevel"/>
    <w:tmpl w:val="986AA5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3001EA4"/>
    <w:multiLevelType w:val="hybridMultilevel"/>
    <w:tmpl w:val="7DD03BC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45077125"/>
    <w:multiLevelType w:val="hybridMultilevel"/>
    <w:tmpl w:val="89F870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465330D9"/>
    <w:multiLevelType w:val="hybridMultilevel"/>
    <w:tmpl w:val="43A45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A3C1C3D"/>
    <w:multiLevelType w:val="multilevel"/>
    <w:tmpl w:val="FE3A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1542A9"/>
    <w:multiLevelType w:val="hybridMultilevel"/>
    <w:tmpl w:val="01266E34"/>
    <w:lvl w:ilvl="0" w:tplc="5D02A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4481109"/>
    <w:multiLevelType w:val="hybridMultilevel"/>
    <w:tmpl w:val="6DB2C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71F0A2D"/>
    <w:multiLevelType w:val="hybridMultilevel"/>
    <w:tmpl w:val="29D2C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A4E37C8"/>
    <w:multiLevelType w:val="hybridMultilevel"/>
    <w:tmpl w:val="789C57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B800312"/>
    <w:multiLevelType w:val="hybridMultilevel"/>
    <w:tmpl w:val="D2721210"/>
    <w:lvl w:ilvl="0" w:tplc="7168395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8" w15:restartNumberingAfterBreak="0">
    <w:nsid w:val="5E4E2DF7"/>
    <w:multiLevelType w:val="hybridMultilevel"/>
    <w:tmpl w:val="22E878A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6AE80F6A"/>
    <w:multiLevelType w:val="multilevel"/>
    <w:tmpl w:val="2FE6FC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5B150A"/>
    <w:multiLevelType w:val="hybridMultilevel"/>
    <w:tmpl w:val="CFEC2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BAF4B16"/>
    <w:multiLevelType w:val="hybridMultilevel"/>
    <w:tmpl w:val="8814092C"/>
    <w:lvl w:ilvl="0" w:tplc="5D02A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30"/>
  </w:num>
  <w:num w:numId="3">
    <w:abstractNumId w:val="20"/>
  </w:num>
  <w:num w:numId="4">
    <w:abstractNumId w:val="40"/>
  </w:num>
  <w:num w:numId="5">
    <w:abstractNumId w:val="17"/>
  </w:num>
  <w:num w:numId="6">
    <w:abstractNumId w:val="35"/>
  </w:num>
  <w:num w:numId="7">
    <w:abstractNumId w:val="34"/>
  </w:num>
  <w:num w:numId="8">
    <w:abstractNumId w:val="19"/>
  </w:num>
  <w:num w:numId="9">
    <w:abstractNumId w:val="24"/>
  </w:num>
  <w:num w:numId="10">
    <w:abstractNumId w:val="14"/>
  </w:num>
  <w:num w:numId="11">
    <w:abstractNumId w:val="13"/>
  </w:num>
  <w:num w:numId="12">
    <w:abstractNumId w:val="12"/>
  </w:num>
  <w:num w:numId="13">
    <w:abstractNumId w:val="37"/>
  </w:num>
  <w:num w:numId="14">
    <w:abstractNumId w:val="18"/>
  </w:num>
  <w:num w:numId="15">
    <w:abstractNumId w:val="27"/>
  </w:num>
  <w:num w:numId="16">
    <w:abstractNumId w:val="11"/>
  </w:num>
  <w:num w:numId="17">
    <w:abstractNumId w:val="10"/>
  </w:num>
  <w:num w:numId="18">
    <w:abstractNumId w:val="31"/>
  </w:num>
  <w:num w:numId="19">
    <w:abstractNumId w:val="21"/>
  </w:num>
  <w:num w:numId="20">
    <w:abstractNumId w:val="16"/>
  </w:num>
  <w:num w:numId="21">
    <w:abstractNumId w:val="28"/>
  </w:num>
  <w:num w:numId="22">
    <w:abstractNumId w:val="22"/>
  </w:num>
  <w:num w:numId="23">
    <w:abstractNumId w:val="29"/>
  </w:num>
  <w:num w:numId="24">
    <w:abstractNumId w:val="23"/>
  </w:num>
  <w:num w:numId="25">
    <w:abstractNumId w:val="38"/>
  </w:num>
  <w:num w:numId="26">
    <w:abstractNumId w:val="25"/>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9"/>
  </w:num>
  <w:num w:numId="38">
    <w:abstractNumId w:val="32"/>
  </w:num>
  <w:num w:numId="39">
    <w:abstractNumId w:val="26"/>
  </w:num>
  <w:num w:numId="40">
    <w:abstractNumId w:val="15"/>
  </w:num>
  <w:num w:numId="41">
    <w:abstractNumId w:val="33"/>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BBC"/>
    <w:rsid w:val="00003630"/>
    <w:rsid w:val="00004F0C"/>
    <w:rsid w:val="000133E3"/>
    <w:rsid w:val="000146A5"/>
    <w:rsid w:val="00015A01"/>
    <w:rsid w:val="000227A7"/>
    <w:rsid w:val="00025FED"/>
    <w:rsid w:val="000307B4"/>
    <w:rsid w:val="0003289A"/>
    <w:rsid w:val="000365E7"/>
    <w:rsid w:val="00037FEF"/>
    <w:rsid w:val="00040786"/>
    <w:rsid w:val="0004653F"/>
    <w:rsid w:val="000555BB"/>
    <w:rsid w:val="00060731"/>
    <w:rsid w:val="00071605"/>
    <w:rsid w:val="000730B8"/>
    <w:rsid w:val="00084D79"/>
    <w:rsid w:val="000A2185"/>
    <w:rsid w:val="000A2CC9"/>
    <w:rsid w:val="000A6600"/>
    <w:rsid w:val="000B15A6"/>
    <w:rsid w:val="000B3B4F"/>
    <w:rsid w:val="000B4304"/>
    <w:rsid w:val="000C2F7C"/>
    <w:rsid w:val="000C593A"/>
    <w:rsid w:val="000D2352"/>
    <w:rsid w:val="000D45D4"/>
    <w:rsid w:val="000D66FD"/>
    <w:rsid w:val="000D6EA8"/>
    <w:rsid w:val="000D7157"/>
    <w:rsid w:val="000E23DE"/>
    <w:rsid w:val="000E3657"/>
    <w:rsid w:val="000E469F"/>
    <w:rsid w:val="000F162F"/>
    <w:rsid w:val="000F1C13"/>
    <w:rsid w:val="000F29A7"/>
    <w:rsid w:val="000F6D51"/>
    <w:rsid w:val="000F701B"/>
    <w:rsid w:val="00103861"/>
    <w:rsid w:val="00103B86"/>
    <w:rsid w:val="00113933"/>
    <w:rsid w:val="001158C1"/>
    <w:rsid w:val="00115D83"/>
    <w:rsid w:val="0012472D"/>
    <w:rsid w:val="001264F1"/>
    <w:rsid w:val="00140823"/>
    <w:rsid w:val="00140FD0"/>
    <w:rsid w:val="001411AF"/>
    <w:rsid w:val="00150676"/>
    <w:rsid w:val="001622C4"/>
    <w:rsid w:val="001A031E"/>
    <w:rsid w:val="001B0BBC"/>
    <w:rsid w:val="001B35F1"/>
    <w:rsid w:val="001B466F"/>
    <w:rsid w:val="001C2E9F"/>
    <w:rsid w:val="001C5BD8"/>
    <w:rsid w:val="001C6280"/>
    <w:rsid w:val="001E1DE6"/>
    <w:rsid w:val="001E2C64"/>
    <w:rsid w:val="001E3A8B"/>
    <w:rsid w:val="001E5F13"/>
    <w:rsid w:val="001E79CA"/>
    <w:rsid w:val="001F5617"/>
    <w:rsid w:val="001F570F"/>
    <w:rsid w:val="001F6B5B"/>
    <w:rsid w:val="00200159"/>
    <w:rsid w:val="0020219B"/>
    <w:rsid w:val="002023D0"/>
    <w:rsid w:val="00205938"/>
    <w:rsid w:val="00207DED"/>
    <w:rsid w:val="00211888"/>
    <w:rsid w:val="00223915"/>
    <w:rsid w:val="00225D1B"/>
    <w:rsid w:val="002301C5"/>
    <w:rsid w:val="00232A46"/>
    <w:rsid w:val="00234920"/>
    <w:rsid w:val="00240FBB"/>
    <w:rsid w:val="00253893"/>
    <w:rsid w:val="00257F02"/>
    <w:rsid w:val="00262EDE"/>
    <w:rsid w:val="00266822"/>
    <w:rsid w:val="0026709C"/>
    <w:rsid w:val="00271273"/>
    <w:rsid w:val="00277E9A"/>
    <w:rsid w:val="00281FB3"/>
    <w:rsid w:val="0028627F"/>
    <w:rsid w:val="002A08B8"/>
    <w:rsid w:val="002A1C4E"/>
    <w:rsid w:val="002A34FC"/>
    <w:rsid w:val="002A5FAC"/>
    <w:rsid w:val="002B2777"/>
    <w:rsid w:val="002B5606"/>
    <w:rsid w:val="002B662E"/>
    <w:rsid w:val="002B70F4"/>
    <w:rsid w:val="002E1D25"/>
    <w:rsid w:val="002E2377"/>
    <w:rsid w:val="002E55FE"/>
    <w:rsid w:val="002E6978"/>
    <w:rsid w:val="002E791A"/>
    <w:rsid w:val="002F131E"/>
    <w:rsid w:val="002F1B91"/>
    <w:rsid w:val="00302966"/>
    <w:rsid w:val="00305354"/>
    <w:rsid w:val="0031197A"/>
    <w:rsid w:val="00311E1B"/>
    <w:rsid w:val="003158F0"/>
    <w:rsid w:val="003255C4"/>
    <w:rsid w:val="003306B2"/>
    <w:rsid w:val="0033204D"/>
    <w:rsid w:val="00340BA4"/>
    <w:rsid w:val="0034325B"/>
    <w:rsid w:val="00347F79"/>
    <w:rsid w:val="00351AEA"/>
    <w:rsid w:val="003526D6"/>
    <w:rsid w:val="003A0CB8"/>
    <w:rsid w:val="003A26D7"/>
    <w:rsid w:val="003A59CC"/>
    <w:rsid w:val="003B73D3"/>
    <w:rsid w:val="003C1318"/>
    <w:rsid w:val="003C6477"/>
    <w:rsid w:val="003D01E9"/>
    <w:rsid w:val="003D4860"/>
    <w:rsid w:val="003F02DB"/>
    <w:rsid w:val="003F6CD7"/>
    <w:rsid w:val="003F7F76"/>
    <w:rsid w:val="0040123D"/>
    <w:rsid w:val="004031CD"/>
    <w:rsid w:val="004038EA"/>
    <w:rsid w:val="00406599"/>
    <w:rsid w:val="004159CA"/>
    <w:rsid w:val="00417FFB"/>
    <w:rsid w:val="00422205"/>
    <w:rsid w:val="00426860"/>
    <w:rsid w:val="0043221C"/>
    <w:rsid w:val="00441D45"/>
    <w:rsid w:val="00443E17"/>
    <w:rsid w:val="00452C6C"/>
    <w:rsid w:val="00457C1E"/>
    <w:rsid w:val="00462FD6"/>
    <w:rsid w:val="004742BA"/>
    <w:rsid w:val="00474AC2"/>
    <w:rsid w:val="00474CE0"/>
    <w:rsid w:val="00492DFF"/>
    <w:rsid w:val="0049435E"/>
    <w:rsid w:val="004955CF"/>
    <w:rsid w:val="00497656"/>
    <w:rsid w:val="004A0E62"/>
    <w:rsid w:val="004A4859"/>
    <w:rsid w:val="004A5AFC"/>
    <w:rsid w:val="004B517C"/>
    <w:rsid w:val="004B7DAC"/>
    <w:rsid w:val="004C1678"/>
    <w:rsid w:val="004C6081"/>
    <w:rsid w:val="004D30F1"/>
    <w:rsid w:val="004D3A2C"/>
    <w:rsid w:val="004E14B7"/>
    <w:rsid w:val="004E2534"/>
    <w:rsid w:val="004E3F66"/>
    <w:rsid w:val="004E4850"/>
    <w:rsid w:val="00503E13"/>
    <w:rsid w:val="00506368"/>
    <w:rsid w:val="0050718F"/>
    <w:rsid w:val="00514516"/>
    <w:rsid w:val="0052001D"/>
    <w:rsid w:val="0052573F"/>
    <w:rsid w:val="00545D2F"/>
    <w:rsid w:val="00547DBB"/>
    <w:rsid w:val="00550A0B"/>
    <w:rsid w:val="00550F95"/>
    <w:rsid w:val="005533DA"/>
    <w:rsid w:val="00555347"/>
    <w:rsid w:val="0056653E"/>
    <w:rsid w:val="00582471"/>
    <w:rsid w:val="00582A87"/>
    <w:rsid w:val="00587911"/>
    <w:rsid w:val="00587CCF"/>
    <w:rsid w:val="00594C0D"/>
    <w:rsid w:val="005A78EB"/>
    <w:rsid w:val="005B5006"/>
    <w:rsid w:val="005D2103"/>
    <w:rsid w:val="005D28F9"/>
    <w:rsid w:val="005D49B0"/>
    <w:rsid w:val="005D5E5E"/>
    <w:rsid w:val="005E1CB9"/>
    <w:rsid w:val="005E63F9"/>
    <w:rsid w:val="005E69D1"/>
    <w:rsid w:val="005E6B7F"/>
    <w:rsid w:val="005F043C"/>
    <w:rsid w:val="005F0817"/>
    <w:rsid w:val="005F0F8D"/>
    <w:rsid w:val="005F3298"/>
    <w:rsid w:val="005F42FD"/>
    <w:rsid w:val="005F433D"/>
    <w:rsid w:val="005F7BAA"/>
    <w:rsid w:val="00603824"/>
    <w:rsid w:val="00603BDD"/>
    <w:rsid w:val="00603EB8"/>
    <w:rsid w:val="00611056"/>
    <w:rsid w:val="00620363"/>
    <w:rsid w:val="00621A54"/>
    <w:rsid w:val="00621BFE"/>
    <w:rsid w:val="00623674"/>
    <w:rsid w:val="006242B3"/>
    <w:rsid w:val="00626BB0"/>
    <w:rsid w:val="0063166E"/>
    <w:rsid w:val="00632DDF"/>
    <w:rsid w:val="00632E4F"/>
    <w:rsid w:val="0063341F"/>
    <w:rsid w:val="00633A6E"/>
    <w:rsid w:val="00637036"/>
    <w:rsid w:val="006449E0"/>
    <w:rsid w:val="006473B6"/>
    <w:rsid w:val="00651310"/>
    <w:rsid w:val="00651F83"/>
    <w:rsid w:val="006524F5"/>
    <w:rsid w:val="00654BA3"/>
    <w:rsid w:val="006559D5"/>
    <w:rsid w:val="0066440B"/>
    <w:rsid w:val="006761A0"/>
    <w:rsid w:val="00680788"/>
    <w:rsid w:val="00683AF0"/>
    <w:rsid w:val="00684F2B"/>
    <w:rsid w:val="00685B9D"/>
    <w:rsid w:val="00695D05"/>
    <w:rsid w:val="006A5DBD"/>
    <w:rsid w:val="006A682C"/>
    <w:rsid w:val="006B11D4"/>
    <w:rsid w:val="006C1E2B"/>
    <w:rsid w:val="006C3D26"/>
    <w:rsid w:val="006C5C90"/>
    <w:rsid w:val="006C632E"/>
    <w:rsid w:val="006D201E"/>
    <w:rsid w:val="006D63E1"/>
    <w:rsid w:val="006E53BF"/>
    <w:rsid w:val="006F1D8F"/>
    <w:rsid w:val="006F2CF8"/>
    <w:rsid w:val="006F42DD"/>
    <w:rsid w:val="006F56CC"/>
    <w:rsid w:val="00710BE1"/>
    <w:rsid w:val="00713A54"/>
    <w:rsid w:val="007331A6"/>
    <w:rsid w:val="00734EA5"/>
    <w:rsid w:val="00747D14"/>
    <w:rsid w:val="00752806"/>
    <w:rsid w:val="00756548"/>
    <w:rsid w:val="00762248"/>
    <w:rsid w:val="0076766D"/>
    <w:rsid w:val="007714FD"/>
    <w:rsid w:val="00780302"/>
    <w:rsid w:val="00781AFF"/>
    <w:rsid w:val="00781C0C"/>
    <w:rsid w:val="007A4B9F"/>
    <w:rsid w:val="007A683D"/>
    <w:rsid w:val="007A6C50"/>
    <w:rsid w:val="007B6FDE"/>
    <w:rsid w:val="007D3626"/>
    <w:rsid w:val="007D556A"/>
    <w:rsid w:val="007D6922"/>
    <w:rsid w:val="007D7B77"/>
    <w:rsid w:val="007E3324"/>
    <w:rsid w:val="007E3A7D"/>
    <w:rsid w:val="007E7AAA"/>
    <w:rsid w:val="007F10F1"/>
    <w:rsid w:val="007F4B86"/>
    <w:rsid w:val="007F54BA"/>
    <w:rsid w:val="007F5D00"/>
    <w:rsid w:val="007F5F9A"/>
    <w:rsid w:val="00804F2C"/>
    <w:rsid w:val="00811B99"/>
    <w:rsid w:val="00813E0D"/>
    <w:rsid w:val="008175A8"/>
    <w:rsid w:val="00820E43"/>
    <w:rsid w:val="008257EE"/>
    <w:rsid w:val="008266A8"/>
    <w:rsid w:val="00827279"/>
    <w:rsid w:val="008275BB"/>
    <w:rsid w:val="00830CB6"/>
    <w:rsid w:val="008356D8"/>
    <w:rsid w:val="00835980"/>
    <w:rsid w:val="008403B1"/>
    <w:rsid w:val="008528D3"/>
    <w:rsid w:val="008542A7"/>
    <w:rsid w:val="008544FA"/>
    <w:rsid w:val="00857A6F"/>
    <w:rsid w:val="00871EAA"/>
    <w:rsid w:val="00881B98"/>
    <w:rsid w:val="00882A08"/>
    <w:rsid w:val="008A3734"/>
    <w:rsid w:val="008A4ECC"/>
    <w:rsid w:val="008A5221"/>
    <w:rsid w:val="008A66F4"/>
    <w:rsid w:val="008A7CA8"/>
    <w:rsid w:val="008C3F1E"/>
    <w:rsid w:val="008C48F4"/>
    <w:rsid w:val="008C5EA9"/>
    <w:rsid w:val="008D7F5F"/>
    <w:rsid w:val="008E0168"/>
    <w:rsid w:val="008E1C0E"/>
    <w:rsid w:val="008E2A4D"/>
    <w:rsid w:val="008F1BFE"/>
    <w:rsid w:val="0090153D"/>
    <w:rsid w:val="0090447D"/>
    <w:rsid w:val="00907485"/>
    <w:rsid w:val="0090757B"/>
    <w:rsid w:val="00913042"/>
    <w:rsid w:val="00916116"/>
    <w:rsid w:val="00922950"/>
    <w:rsid w:val="00923834"/>
    <w:rsid w:val="0093495E"/>
    <w:rsid w:val="00940F52"/>
    <w:rsid w:val="009419BB"/>
    <w:rsid w:val="00942311"/>
    <w:rsid w:val="009434FD"/>
    <w:rsid w:val="00943935"/>
    <w:rsid w:val="0094601D"/>
    <w:rsid w:val="00957F0B"/>
    <w:rsid w:val="00965FA5"/>
    <w:rsid w:val="009700BE"/>
    <w:rsid w:val="00971E7B"/>
    <w:rsid w:val="00974254"/>
    <w:rsid w:val="00980A0D"/>
    <w:rsid w:val="00987D58"/>
    <w:rsid w:val="0099097F"/>
    <w:rsid w:val="00990DA8"/>
    <w:rsid w:val="00992232"/>
    <w:rsid w:val="00994772"/>
    <w:rsid w:val="009A0008"/>
    <w:rsid w:val="009A7EBD"/>
    <w:rsid w:val="009B2885"/>
    <w:rsid w:val="009C2D47"/>
    <w:rsid w:val="009D0464"/>
    <w:rsid w:val="009D04DA"/>
    <w:rsid w:val="009E06BA"/>
    <w:rsid w:val="009E34AD"/>
    <w:rsid w:val="009E5697"/>
    <w:rsid w:val="009E5BAC"/>
    <w:rsid w:val="009E64C1"/>
    <w:rsid w:val="009F27C5"/>
    <w:rsid w:val="009F662D"/>
    <w:rsid w:val="00A03168"/>
    <w:rsid w:val="00A06AAD"/>
    <w:rsid w:val="00A06C60"/>
    <w:rsid w:val="00A07B1B"/>
    <w:rsid w:val="00A13081"/>
    <w:rsid w:val="00A20122"/>
    <w:rsid w:val="00A20BFC"/>
    <w:rsid w:val="00A214A0"/>
    <w:rsid w:val="00A227E9"/>
    <w:rsid w:val="00A2652C"/>
    <w:rsid w:val="00A32767"/>
    <w:rsid w:val="00A4363D"/>
    <w:rsid w:val="00A4447F"/>
    <w:rsid w:val="00A473CA"/>
    <w:rsid w:val="00A529DB"/>
    <w:rsid w:val="00A52B39"/>
    <w:rsid w:val="00A52F86"/>
    <w:rsid w:val="00A603C6"/>
    <w:rsid w:val="00A70D28"/>
    <w:rsid w:val="00A74DFA"/>
    <w:rsid w:val="00A818AB"/>
    <w:rsid w:val="00A90ADB"/>
    <w:rsid w:val="00AA03E3"/>
    <w:rsid w:val="00AB2F32"/>
    <w:rsid w:val="00AB7420"/>
    <w:rsid w:val="00AC37B2"/>
    <w:rsid w:val="00AC4E97"/>
    <w:rsid w:val="00AC5E1D"/>
    <w:rsid w:val="00AD6736"/>
    <w:rsid w:val="00AE0317"/>
    <w:rsid w:val="00AE10B1"/>
    <w:rsid w:val="00AE5460"/>
    <w:rsid w:val="00AE6018"/>
    <w:rsid w:val="00AF0D18"/>
    <w:rsid w:val="00AF1CD6"/>
    <w:rsid w:val="00AF2399"/>
    <w:rsid w:val="00AF35AE"/>
    <w:rsid w:val="00AF78A7"/>
    <w:rsid w:val="00B10B9E"/>
    <w:rsid w:val="00B168E3"/>
    <w:rsid w:val="00B21821"/>
    <w:rsid w:val="00B21D4E"/>
    <w:rsid w:val="00B35988"/>
    <w:rsid w:val="00B441F3"/>
    <w:rsid w:val="00B44EF6"/>
    <w:rsid w:val="00B46597"/>
    <w:rsid w:val="00B506E3"/>
    <w:rsid w:val="00B53C74"/>
    <w:rsid w:val="00B66BE4"/>
    <w:rsid w:val="00B805D8"/>
    <w:rsid w:val="00B84E50"/>
    <w:rsid w:val="00B85F6A"/>
    <w:rsid w:val="00B87FD3"/>
    <w:rsid w:val="00B93A16"/>
    <w:rsid w:val="00B9741E"/>
    <w:rsid w:val="00B97A29"/>
    <w:rsid w:val="00BA7CD9"/>
    <w:rsid w:val="00BB303B"/>
    <w:rsid w:val="00BB68DC"/>
    <w:rsid w:val="00BB7292"/>
    <w:rsid w:val="00BC15B9"/>
    <w:rsid w:val="00BD1DBC"/>
    <w:rsid w:val="00BD5D7E"/>
    <w:rsid w:val="00BE083C"/>
    <w:rsid w:val="00BE22B6"/>
    <w:rsid w:val="00BE3242"/>
    <w:rsid w:val="00BE6163"/>
    <w:rsid w:val="00BE6CD6"/>
    <w:rsid w:val="00BF3500"/>
    <w:rsid w:val="00BF5391"/>
    <w:rsid w:val="00C00476"/>
    <w:rsid w:val="00C0501E"/>
    <w:rsid w:val="00C15777"/>
    <w:rsid w:val="00C1705A"/>
    <w:rsid w:val="00C271D9"/>
    <w:rsid w:val="00C276D9"/>
    <w:rsid w:val="00C3011E"/>
    <w:rsid w:val="00C41B3D"/>
    <w:rsid w:val="00C44769"/>
    <w:rsid w:val="00C4521C"/>
    <w:rsid w:val="00C534F4"/>
    <w:rsid w:val="00C56B3C"/>
    <w:rsid w:val="00C56B89"/>
    <w:rsid w:val="00C601E1"/>
    <w:rsid w:val="00C60EA4"/>
    <w:rsid w:val="00C644BA"/>
    <w:rsid w:val="00C665A1"/>
    <w:rsid w:val="00C7696C"/>
    <w:rsid w:val="00C91EFC"/>
    <w:rsid w:val="00C97CC4"/>
    <w:rsid w:val="00CA0877"/>
    <w:rsid w:val="00CA3F3C"/>
    <w:rsid w:val="00CA4092"/>
    <w:rsid w:val="00CA7EF6"/>
    <w:rsid w:val="00CB20A7"/>
    <w:rsid w:val="00CC01CA"/>
    <w:rsid w:val="00CC312E"/>
    <w:rsid w:val="00CD0759"/>
    <w:rsid w:val="00CD0CC0"/>
    <w:rsid w:val="00CD1826"/>
    <w:rsid w:val="00CD4111"/>
    <w:rsid w:val="00CD4D72"/>
    <w:rsid w:val="00CD713E"/>
    <w:rsid w:val="00CD799E"/>
    <w:rsid w:val="00CE2F68"/>
    <w:rsid w:val="00CE5544"/>
    <w:rsid w:val="00CE618A"/>
    <w:rsid w:val="00CE69C6"/>
    <w:rsid w:val="00CE6A2C"/>
    <w:rsid w:val="00CF659C"/>
    <w:rsid w:val="00CF765C"/>
    <w:rsid w:val="00D01518"/>
    <w:rsid w:val="00D02379"/>
    <w:rsid w:val="00D02ADE"/>
    <w:rsid w:val="00D0454E"/>
    <w:rsid w:val="00D05529"/>
    <w:rsid w:val="00D05906"/>
    <w:rsid w:val="00D145E9"/>
    <w:rsid w:val="00D164C4"/>
    <w:rsid w:val="00D3360E"/>
    <w:rsid w:val="00D36466"/>
    <w:rsid w:val="00D41A6F"/>
    <w:rsid w:val="00D42200"/>
    <w:rsid w:val="00D44829"/>
    <w:rsid w:val="00D45ECB"/>
    <w:rsid w:val="00D469D9"/>
    <w:rsid w:val="00D46D93"/>
    <w:rsid w:val="00D470C3"/>
    <w:rsid w:val="00D500BE"/>
    <w:rsid w:val="00D515E1"/>
    <w:rsid w:val="00D5547E"/>
    <w:rsid w:val="00D56203"/>
    <w:rsid w:val="00D61CAC"/>
    <w:rsid w:val="00D7169C"/>
    <w:rsid w:val="00D84D89"/>
    <w:rsid w:val="00D92346"/>
    <w:rsid w:val="00D92F34"/>
    <w:rsid w:val="00D933C6"/>
    <w:rsid w:val="00D95A4B"/>
    <w:rsid w:val="00DA4225"/>
    <w:rsid w:val="00DA456A"/>
    <w:rsid w:val="00DA5678"/>
    <w:rsid w:val="00DA7E05"/>
    <w:rsid w:val="00DC7427"/>
    <w:rsid w:val="00DD1A3A"/>
    <w:rsid w:val="00DD21E4"/>
    <w:rsid w:val="00DD7428"/>
    <w:rsid w:val="00DD775B"/>
    <w:rsid w:val="00DE5397"/>
    <w:rsid w:val="00DE6F36"/>
    <w:rsid w:val="00DE70E4"/>
    <w:rsid w:val="00DF12E6"/>
    <w:rsid w:val="00DF165E"/>
    <w:rsid w:val="00DF4796"/>
    <w:rsid w:val="00DF4900"/>
    <w:rsid w:val="00DF5778"/>
    <w:rsid w:val="00E039CF"/>
    <w:rsid w:val="00E10249"/>
    <w:rsid w:val="00E16C79"/>
    <w:rsid w:val="00E263C9"/>
    <w:rsid w:val="00E26BB6"/>
    <w:rsid w:val="00E3638B"/>
    <w:rsid w:val="00E473CE"/>
    <w:rsid w:val="00E60AE3"/>
    <w:rsid w:val="00E6155D"/>
    <w:rsid w:val="00E672D6"/>
    <w:rsid w:val="00E70968"/>
    <w:rsid w:val="00E71253"/>
    <w:rsid w:val="00E746E7"/>
    <w:rsid w:val="00E75CB8"/>
    <w:rsid w:val="00E8160E"/>
    <w:rsid w:val="00E86E94"/>
    <w:rsid w:val="00E91764"/>
    <w:rsid w:val="00EA3A2F"/>
    <w:rsid w:val="00EA475F"/>
    <w:rsid w:val="00EA61F9"/>
    <w:rsid w:val="00EA682E"/>
    <w:rsid w:val="00EB1918"/>
    <w:rsid w:val="00EC1B14"/>
    <w:rsid w:val="00EC44C4"/>
    <w:rsid w:val="00EE1433"/>
    <w:rsid w:val="00EE2204"/>
    <w:rsid w:val="00EE27FF"/>
    <w:rsid w:val="00EF5447"/>
    <w:rsid w:val="00EF6730"/>
    <w:rsid w:val="00F01D39"/>
    <w:rsid w:val="00F043D4"/>
    <w:rsid w:val="00F04F30"/>
    <w:rsid w:val="00F07CF6"/>
    <w:rsid w:val="00F20463"/>
    <w:rsid w:val="00F20E84"/>
    <w:rsid w:val="00F246F5"/>
    <w:rsid w:val="00F25B70"/>
    <w:rsid w:val="00F33995"/>
    <w:rsid w:val="00F350EB"/>
    <w:rsid w:val="00F43591"/>
    <w:rsid w:val="00F44331"/>
    <w:rsid w:val="00F47789"/>
    <w:rsid w:val="00F614A7"/>
    <w:rsid w:val="00F65258"/>
    <w:rsid w:val="00F712B7"/>
    <w:rsid w:val="00F82E8B"/>
    <w:rsid w:val="00F83489"/>
    <w:rsid w:val="00F86883"/>
    <w:rsid w:val="00F943C1"/>
    <w:rsid w:val="00FB098A"/>
    <w:rsid w:val="00FB5C26"/>
    <w:rsid w:val="00FB6F40"/>
    <w:rsid w:val="00FC2470"/>
    <w:rsid w:val="00FC26A1"/>
    <w:rsid w:val="00FC3D70"/>
    <w:rsid w:val="00FC5B85"/>
    <w:rsid w:val="00FD64B4"/>
    <w:rsid w:val="00FD7562"/>
    <w:rsid w:val="00FE0276"/>
    <w:rsid w:val="00FF1359"/>
    <w:rsid w:val="00FF68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4E5127C"/>
  <w15:docId w15:val="{CDD26E62-E5E9-4130-96DB-9683965B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0B1"/>
    <w:pPr>
      <w:spacing w:after="200" w:line="276" w:lineRule="auto"/>
    </w:pPr>
    <w:rPr>
      <w:sz w:val="22"/>
      <w:szCs w:val="22"/>
    </w:rPr>
  </w:style>
  <w:style w:type="paragraph" w:styleId="1">
    <w:name w:val="heading 1"/>
    <w:basedOn w:val="a"/>
    <w:next w:val="a"/>
    <w:link w:val="10"/>
    <w:uiPriority w:val="99"/>
    <w:qFormat/>
    <w:rsid w:val="00E263C9"/>
    <w:pPr>
      <w:keepNext/>
      <w:keepLines/>
      <w:spacing w:before="240" w:after="0"/>
      <w:outlineLvl w:val="0"/>
    </w:pPr>
    <w:rPr>
      <w:rFonts w:ascii="Cambria"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263C9"/>
    <w:rPr>
      <w:rFonts w:ascii="Cambria" w:hAnsi="Cambria" w:cs="Times New Roman"/>
      <w:color w:val="365F91"/>
      <w:sz w:val="32"/>
      <w:szCs w:val="32"/>
    </w:rPr>
  </w:style>
  <w:style w:type="paragraph" w:styleId="a3">
    <w:name w:val="Balloon Text"/>
    <w:basedOn w:val="a"/>
    <w:link w:val="a4"/>
    <w:uiPriority w:val="99"/>
    <w:semiHidden/>
    <w:rsid w:val="001B0BBC"/>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1B0BBC"/>
    <w:rPr>
      <w:rFonts w:ascii="Tahoma" w:hAnsi="Tahoma" w:cs="Tahoma"/>
      <w:sz w:val="16"/>
      <w:szCs w:val="16"/>
    </w:rPr>
  </w:style>
  <w:style w:type="paragraph" w:styleId="a5">
    <w:name w:val="List Paragraph"/>
    <w:basedOn w:val="a"/>
    <w:uiPriority w:val="99"/>
    <w:qFormat/>
    <w:rsid w:val="001B0BBC"/>
    <w:pPr>
      <w:ind w:left="720"/>
      <w:contextualSpacing/>
    </w:pPr>
  </w:style>
  <w:style w:type="character" w:styleId="a6">
    <w:name w:val="Hyperlink"/>
    <w:uiPriority w:val="99"/>
    <w:rsid w:val="00BE22B6"/>
    <w:rPr>
      <w:rFonts w:cs="Times New Roman"/>
      <w:color w:val="0000FF"/>
      <w:u w:val="single"/>
    </w:rPr>
  </w:style>
  <w:style w:type="table" w:styleId="a7">
    <w:name w:val="Table Grid"/>
    <w:basedOn w:val="a1"/>
    <w:uiPriority w:val="99"/>
    <w:rsid w:val="00BE22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rsid w:val="0093495E"/>
    <w:pPr>
      <w:tabs>
        <w:tab w:val="center" w:pos="4677"/>
        <w:tab w:val="right" w:pos="9355"/>
      </w:tabs>
      <w:spacing w:after="0" w:line="240" w:lineRule="auto"/>
    </w:pPr>
  </w:style>
  <w:style w:type="character" w:customStyle="1" w:styleId="a9">
    <w:name w:val="Верхний колонтитул Знак"/>
    <w:link w:val="a8"/>
    <w:uiPriority w:val="99"/>
    <w:locked/>
    <w:rsid w:val="0093495E"/>
    <w:rPr>
      <w:rFonts w:cs="Times New Roman"/>
    </w:rPr>
  </w:style>
  <w:style w:type="paragraph" w:styleId="aa">
    <w:name w:val="footer"/>
    <w:basedOn w:val="a"/>
    <w:link w:val="ab"/>
    <w:uiPriority w:val="99"/>
    <w:rsid w:val="0093495E"/>
    <w:pPr>
      <w:tabs>
        <w:tab w:val="center" w:pos="4677"/>
        <w:tab w:val="right" w:pos="9355"/>
      </w:tabs>
      <w:spacing w:after="0" w:line="240" w:lineRule="auto"/>
    </w:pPr>
  </w:style>
  <w:style w:type="character" w:customStyle="1" w:styleId="ab">
    <w:name w:val="Нижний колонтитул Знак"/>
    <w:link w:val="aa"/>
    <w:uiPriority w:val="99"/>
    <w:locked/>
    <w:rsid w:val="0093495E"/>
    <w:rPr>
      <w:rFonts w:cs="Times New Roman"/>
    </w:rPr>
  </w:style>
  <w:style w:type="character" w:styleId="ac">
    <w:name w:val="Placeholder Text"/>
    <w:uiPriority w:val="99"/>
    <w:semiHidden/>
    <w:rsid w:val="003F02DB"/>
    <w:rPr>
      <w:rFonts w:cs="Times New Roman"/>
      <w:color w:val="808080"/>
    </w:rPr>
  </w:style>
  <w:style w:type="character" w:customStyle="1" w:styleId="apple-converted-space">
    <w:name w:val="apple-converted-space"/>
    <w:uiPriority w:val="99"/>
    <w:rsid w:val="00A529DB"/>
    <w:rPr>
      <w:rFonts w:cs="Times New Roman"/>
    </w:rPr>
  </w:style>
  <w:style w:type="character" w:customStyle="1" w:styleId="ad">
    <w:name w:val="Основной текст_"/>
    <w:link w:val="11"/>
    <w:uiPriority w:val="99"/>
    <w:locked/>
    <w:rsid w:val="000F701B"/>
    <w:rPr>
      <w:rFonts w:ascii="Times New Roman" w:hAnsi="Times New Roman" w:cs="Times New Roman"/>
      <w:sz w:val="24"/>
      <w:szCs w:val="24"/>
      <w:shd w:val="clear" w:color="auto" w:fill="FFFFFF"/>
    </w:rPr>
  </w:style>
  <w:style w:type="paragraph" w:customStyle="1" w:styleId="11">
    <w:name w:val="Основной текст1"/>
    <w:basedOn w:val="a"/>
    <w:link w:val="ad"/>
    <w:uiPriority w:val="99"/>
    <w:rsid w:val="000F701B"/>
    <w:pPr>
      <w:shd w:val="clear" w:color="auto" w:fill="FFFFFF"/>
      <w:spacing w:before="300" w:after="0" w:line="274" w:lineRule="exact"/>
    </w:pPr>
    <w:rPr>
      <w:rFonts w:ascii="Times New Roman" w:hAnsi="Times New Roman"/>
      <w:sz w:val="24"/>
      <w:szCs w:val="24"/>
    </w:rPr>
  </w:style>
  <w:style w:type="character" w:customStyle="1" w:styleId="3">
    <w:name w:val="Основной текст (3)_"/>
    <w:link w:val="30"/>
    <w:uiPriority w:val="99"/>
    <w:locked/>
    <w:rsid w:val="000F701B"/>
    <w:rPr>
      <w:rFonts w:ascii="Times New Roman" w:hAnsi="Times New Roman" w:cs="Times New Roman"/>
      <w:sz w:val="24"/>
      <w:szCs w:val="24"/>
      <w:shd w:val="clear" w:color="auto" w:fill="FFFFFF"/>
    </w:rPr>
  </w:style>
  <w:style w:type="paragraph" w:customStyle="1" w:styleId="30">
    <w:name w:val="Основной текст (3)"/>
    <w:basedOn w:val="a"/>
    <w:link w:val="3"/>
    <w:uiPriority w:val="99"/>
    <w:rsid w:val="000F701B"/>
    <w:pPr>
      <w:shd w:val="clear" w:color="auto" w:fill="FFFFFF"/>
      <w:spacing w:before="180" w:after="0" w:line="240" w:lineRule="atLeast"/>
      <w:jc w:val="center"/>
    </w:pPr>
    <w:rPr>
      <w:rFonts w:ascii="Times New Roman" w:hAnsi="Times New Roman"/>
      <w:sz w:val="24"/>
      <w:szCs w:val="24"/>
    </w:rPr>
  </w:style>
  <w:style w:type="paragraph" w:customStyle="1" w:styleId="ConsNonformat">
    <w:name w:val="ConsNonformat"/>
    <w:uiPriority w:val="99"/>
    <w:rsid w:val="00D02379"/>
    <w:pPr>
      <w:widowControl w:val="0"/>
      <w:autoSpaceDE w:val="0"/>
      <w:autoSpaceDN w:val="0"/>
      <w:adjustRightInd w:val="0"/>
    </w:pPr>
    <w:rPr>
      <w:rFonts w:ascii="Courier New" w:hAnsi="Courier New" w:cs="Courier New"/>
    </w:rPr>
  </w:style>
  <w:style w:type="paragraph" w:styleId="ae">
    <w:name w:val="Normal (Web)"/>
    <w:basedOn w:val="a"/>
    <w:uiPriority w:val="99"/>
    <w:rsid w:val="004E3F66"/>
    <w:pPr>
      <w:spacing w:before="100" w:beforeAutospacing="1" w:after="100" w:afterAutospacing="1" w:line="240" w:lineRule="auto"/>
    </w:pPr>
    <w:rPr>
      <w:rFonts w:ascii="Times New Roman" w:hAnsi="Times New Roman"/>
      <w:sz w:val="24"/>
      <w:szCs w:val="24"/>
    </w:rPr>
  </w:style>
  <w:style w:type="character" w:styleId="af">
    <w:name w:val="Strong"/>
    <w:uiPriority w:val="99"/>
    <w:qFormat/>
    <w:rsid w:val="004E3F66"/>
    <w:rPr>
      <w:rFonts w:cs="Times New Roman"/>
      <w:b/>
      <w:bCs/>
    </w:rPr>
  </w:style>
  <w:style w:type="character" w:styleId="af0">
    <w:name w:val="FollowedHyperlink"/>
    <w:uiPriority w:val="99"/>
    <w:semiHidden/>
    <w:rsid w:val="00DE70E4"/>
    <w:rPr>
      <w:rFonts w:cs="Times New Roman"/>
      <w:color w:val="800080"/>
      <w:u w:val="single"/>
    </w:rPr>
  </w:style>
  <w:style w:type="character" w:customStyle="1" w:styleId="header-user-name">
    <w:name w:val="header-user-name"/>
    <w:uiPriority w:val="99"/>
    <w:rsid w:val="00CF659C"/>
    <w:rPr>
      <w:rFonts w:cs="Times New Roman"/>
    </w:rPr>
  </w:style>
  <w:style w:type="character" w:styleId="af1">
    <w:name w:val="Emphasis"/>
    <w:uiPriority w:val="99"/>
    <w:qFormat/>
    <w:rsid w:val="00881B98"/>
    <w:rPr>
      <w:rFonts w:cs="Times New Roman"/>
      <w:i/>
      <w:iCs/>
    </w:rPr>
  </w:style>
  <w:style w:type="paragraph" w:customStyle="1" w:styleId="c">
    <w:name w:val="c"/>
    <w:basedOn w:val="a"/>
    <w:rsid w:val="00E039C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262024">
      <w:bodyDiv w:val="1"/>
      <w:marLeft w:val="0"/>
      <w:marRight w:val="0"/>
      <w:marTop w:val="0"/>
      <w:marBottom w:val="0"/>
      <w:divBdr>
        <w:top w:val="none" w:sz="0" w:space="0" w:color="auto"/>
        <w:left w:val="none" w:sz="0" w:space="0" w:color="auto"/>
        <w:bottom w:val="none" w:sz="0" w:space="0" w:color="auto"/>
        <w:right w:val="none" w:sz="0" w:space="0" w:color="auto"/>
      </w:divBdr>
      <w:divsChild>
        <w:div w:id="1318924870">
          <w:marLeft w:val="0"/>
          <w:marRight w:val="0"/>
          <w:marTop w:val="450"/>
          <w:marBottom w:val="0"/>
          <w:divBdr>
            <w:top w:val="none" w:sz="0" w:space="0" w:color="auto"/>
            <w:left w:val="none" w:sz="0" w:space="0" w:color="auto"/>
            <w:bottom w:val="none" w:sz="0" w:space="0" w:color="auto"/>
            <w:right w:val="none" w:sz="0" w:space="0" w:color="auto"/>
          </w:divBdr>
          <w:divsChild>
            <w:div w:id="806976662">
              <w:marLeft w:val="0"/>
              <w:marRight w:val="0"/>
              <w:marTop w:val="0"/>
              <w:marBottom w:val="300"/>
              <w:divBdr>
                <w:top w:val="none" w:sz="0" w:space="0" w:color="auto"/>
                <w:left w:val="none" w:sz="0" w:space="0" w:color="auto"/>
                <w:bottom w:val="none" w:sz="0" w:space="0" w:color="auto"/>
                <w:right w:val="none" w:sz="0" w:space="0" w:color="auto"/>
              </w:divBdr>
            </w:div>
            <w:div w:id="1133594124">
              <w:marLeft w:val="0"/>
              <w:marRight w:val="0"/>
              <w:marTop w:val="0"/>
              <w:marBottom w:val="0"/>
              <w:divBdr>
                <w:top w:val="none" w:sz="0" w:space="0" w:color="auto"/>
                <w:left w:val="none" w:sz="0" w:space="0" w:color="auto"/>
                <w:bottom w:val="none" w:sz="0" w:space="0" w:color="auto"/>
                <w:right w:val="none" w:sz="0" w:space="0" w:color="auto"/>
              </w:divBdr>
              <w:divsChild>
                <w:div w:id="1040938406">
                  <w:marLeft w:val="0"/>
                  <w:marRight w:val="0"/>
                  <w:marTop w:val="300"/>
                  <w:marBottom w:val="0"/>
                  <w:divBdr>
                    <w:top w:val="none" w:sz="0" w:space="0" w:color="auto"/>
                    <w:left w:val="none" w:sz="0" w:space="0" w:color="auto"/>
                    <w:bottom w:val="none" w:sz="0" w:space="0" w:color="auto"/>
                    <w:right w:val="none" w:sz="0" w:space="0" w:color="auto"/>
                  </w:divBdr>
                </w:div>
                <w:div w:id="360133180">
                  <w:marLeft w:val="0"/>
                  <w:marRight w:val="0"/>
                  <w:marTop w:val="300"/>
                  <w:marBottom w:val="0"/>
                  <w:divBdr>
                    <w:top w:val="none" w:sz="0" w:space="0" w:color="auto"/>
                    <w:left w:val="none" w:sz="0" w:space="0" w:color="auto"/>
                    <w:bottom w:val="none" w:sz="0" w:space="0" w:color="auto"/>
                    <w:right w:val="none" w:sz="0" w:space="0" w:color="auto"/>
                  </w:divBdr>
                </w:div>
                <w:div w:id="837039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2458021">
          <w:marLeft w:val="0"/>
          <w:marRight w:val="0"/>
          <w:marTop w:val="450"/>
          <w:marBottom w:val="0"/>
          <w:divBdr>
            <w:top w:val="none" w:sz="0" w:space="0" w:color="auto"/>
            <w:left w:val="none" w:sz="0" w:space="0" w:color="auto"/>
            <w:bottom w:val="none" w:sz="0" w:space="0" w:color="auto"/>
            <w:right w:val="none" w:sz="0" w:space="0" w:color="auto"/>
          </w:divBdr>
          <w:divsChild>
            <w:div w:id="1341734484">
              <w:marLeft w:val="0"/>
              <w:marRight w:val="0"/>
              <w:marTop w:val="0"/>
              <w:marBottom w:val="300"/>
              <w:divBdr>
                <w:top w:val="none" w:sz="0" w:space="0" w:color="auto"/>
                <w:left w:val="none" w:sz="0" w:space="0" w:color="auto"/>
                <w:bottom w:val="none" w:sz="0" w:space="0" w:color="auto"/>
                <w:right w:val="none" w:sz="0" w:space="0" w:color="auto"/>
              </w:divBdr>
            </w:div>
            <w:div w:id="608971868">
              <w:marLeft w:val="0"/>
              <w:marRight w:val="0"/>
              <w:marTop w:val="0"/>
              <w:marBottom w:val="0"/>
              <w:divBdr>
                <w:top w:val="none" w:sz="0" w:space="0" w:color="auto"/>
                <w:left w:val="none" w:sz="0" w:space="0" w:color="auto"/>
                <w:bottom w:val="none" w:sz="0" w:space="0" w:color="auto"/>
                <w:right w:val="none" w:sz="0" w:space="0" w:color="auto"/>
              </w:divBdr>
              <w:divsChild>
                <w:div w:id="1233658352">
                  <w:marLeft w:val="0"/>
                  <w:marRight w:val="0"/>
                  <w:marTop w:val="300"/>
                  <w:marBottom w:val="0"/>
                  <w:divBdr>
                    <w:top w:val="none" w:sz="0" w:space="0" w:color="auto"/>
                    <w:left w:val="none" w:sz="0" w:space="0" w:color="auto"/>
                    <w:bottom w:val="none" w:sz="0" w:space="0" w:color="auto"/>
                    <w:right w:val="none" w:sz="0" w:space="0" w:color="auto"/>
                  </w:divBdr>
                </w:div>
                <w:div w:id="206768010">
                  <w:marLeft w:val="0"/>
                  <w:marRight w:val="0"/>
                  <w:marTop w:val="300"/>
                  <w:marBottom w:val="0"/>
                  <w:divBdr>
                    <w:top w:val="none" w:sz="0" w:space="0" w:color="auto"/>
                    <w:left w:val="none" w:sz="0" w:space="0" w:color="auto"/>
                    <w:bottom w:val="none" w:sz="0" w:space="0" w:color="auto"/>
                    <w:right w:val="none" w:sz="0" w:space="0" w:color="auto"/>
                  </w:divBdr>
                </w:div>
                <w:div w:id="849639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178468991">
      <w:bodyDiv w:val="1"/>
      <w:marLeft w:val="0"/>
      <w:marRight w:val="0"/>
      <w:marTop w:val="0"/>
      <w:marBottom w:val="0"/>
      <w:divBdr>
        <w:top w:val="none" w:sz="0" w:space="0" w:color="auto"/>
        <w:left w:val="none" w:sz="0" w:space="0" w:color="auto"/>
        <w:bottom w:val="none" w:sz="0" w:space="0" w:color="auto"/>
        <w:right w:val="none" w:sz="0" w:space="0" w:color="auto"/>
      </w:divBdr>
    </w:div>
    <w:div w:id="1413821651">
      <w:bodyDiv w:val="1"/>
      <w:marLeft w:val="0"/>
      <w:marRight w:val="0"/>
      <w:marTop w:val="0"/>
      <w:marBottom w:val="0"/>
      <w:divBdr>
        <w:top w:val="none" w:sz="0" w:space="0" w:color="auto"/>
        <w:left w:val="none" w:sz="0" w:space="0" w:color="auto"/>
        <w:bottom w:val="none" w:sz="0" w:space="0" w:color="auto"/>
        <w:right w:val="none" w:sz="0" w:space="0" w:color="auto"/>
      </w:divBdr>
    </w:div>
    <w:div w:id="1665665476">
      <w:bodyDiv w:val="1"/>
      <w:marLeft w:val="0"/>
      <w:marRight w:val="0"/>
      <w:marTop w:val="0"/>
      <w:marBottom w:val="0"/>
      <w:divBdr>
        <w:top w:val="none" w:sz="0" w:space="0" w:color="auto"/>
        <w:left w:val="none" w:sz="0" w:space="0" w:color="auto"/>
        <w:bottom w:val="none" w:sz="0" w:space="0" w:color="auto"/>
        <w:right w:val="none" w:sz="0" w:space="0" w:color="auto"/>
      </w:divBdr>
    </w:div>
    <w:div w:id="1897233776">
      <w:bodyDiv w:val="1"/>
      <w:marLeft w:val="0"/>
      <w:marRight w:val="0"/>
      <w:marTop w:val="0"/>
      <w:marBottom w:val="0"/>
      <w:divBdr>
        <w:top w:val="none" w:sz="0" w:space="0" w:color="auto"/>
        <w:left w:val="none" w:sz="0" w:space="0" w:color="auto"/>
        <w:bottom w:val="none" w:sz="0" w:space="0" w:color="auto"/>
        <w:right w:val="none" w:sz="0" w:space="0" w:color="auto"/>
      </w:divBdr>
    </w:div>
    <w:div w:id="1907564070">
      <w:marLeft w:val="0"/>
      <w:marRight w:val="0"/>
      <w:marTop w:val="0"/>
      <w:marBottom w:val="0"/>
      <w:divBdr>
        <w:top w:val="none" w:sz="0" w:space="0" w:color="auto"/>
        <w:left w:val="none" w:sz="0" w:space="0" w:color="auto"/>
        <w:bottom w:val="none" w:sz="0" w:space="0" w:color="auto"/>
        <w:right w:val="none" w:sz="0" w:space="0" w:color="auto"/>
      </w:divBdr>
    </w:div>
    <w:div w:id="1907564071">
      <w:marLeft w:val="0"/>
      <w:marRight w:val="0"/>
      <w:marTop w:val="0"/>
      <w:marBottom w:val="0"/>
      <w:divBdr>
        <w:top w:val="none" w:sz="0" w:space="0" w:color="auto"/>
        <w:left w:val="none" w:sz="0" w:space="0" w:color="auto"/>
        <w:bottom w:val="none" w:sz="0" w:space="0" w:color="auto"/>
        <w:right w:val="none" w:sz="0" w:space="0" w:color="auto"/>
      </w:divBdr>
    </w:div>
    <w:div w:id="1907564072">
      <w:marLeft w:val="0"/>
      <w:marRight w:val="0"/>
      <w:marTop w:val="0"/>
      <w:marBottom w:val="0"/>
      <w:divBdr>
        <w:top w:val="none" w:sz="0" w:space="0" w:color="auto"/>
        <w:left w:val="none" w:sz="0" w:space="0" w:color="auto"/>
        <w:bottom w:val="none" w:sz="0" w:space="0" w:color="auto"/>
        <w:right w:val="none" w:sz="0" w:space="0" w:color="auto"/>
      </w:divBdr>
    </w:div>
    <w:div w:id="1907564073">
      <w:marLeft w:val="0"/>
      <w:marRight w:val="0"/>
      <w:marTop w:val="0"/>
      <w:marBottom w:val="0"/>
      <w:divBdr>
        <w:top w:val="none" w:sz="0" w:space="0" w:color="auto"/>
        <w:left w:val="none" w:sz="0" w:space="0" w:color="auto"/>
        <w:bottom w:val="none" w:sz="0" w:space="0" w:color="auto"/>
        <w:right w:val="none" w:sz="0" w:space="0" w:color="auto"/>
      </w:divBdr>
    </w:div>
    <w:div w:id="1907564075">
      <w:marLeft w:val="0"/>
      <w:marRight w:val="0"/>
      <w:marTop w:val="0"/>
      <w:marBottom w:val="0"/>
      <w:divBdr>
        <w:top w:val="none" w:sz="0" w:space="0" w:color="auto"/>
        <w:left w:val="none" w:sz="0" w:space="0" w:color="auto"/>
        <w:bottom w:val="none" w:sz="0" w:space="0" w:color="auto"/>
        <w:right w:val="none" w:sz="0" w:space="0" w:color="auto"/>
      </w:divBdr>
    </w:div>
    <w:div w:id="1907564076">
      <w:marLeft w:val="0"/>
      <w:marRight w:val="0"/>
      <w:marTop w:val="0"/>
      <w:marBottom w:val="0"/>
      <w:divBdr>
        <w:top w:val="none" w:sz="0" w:space="0" w:color="auto"/>
        <w:left w:val="none" w:sz="0" w:space="0" w:color="auto"/>
        <w:bottom w:val="none" w:sz="0" w:space="0" w:color="auto"/>
        <w:right w:val="none" w:sz="0" w:space="0" w:color="auto"/>
      </w:divBdr>
    </w:div>
    <w:div w:id="1907564077">
      <w:marLeft w:val="0"/>
      <w:marRight w:val="0"/>
      <w:marTop w:val="0"/>
      <w:marBottom w:val="0"/>
      <w:divBdr>
        <w:top w:val="none" w:sz="0" w:space="0" w:color="auto"/>
        <w:left w:val="none" w:sz="0" w:space="0" w:color="auto"/>
        <w:bottom w:val="none" w:sz="0" w:space="0" w:color="auto"/>
        <w:right w:val="none" w:sz="0" w:space="0" w:color="auto"/>
      </w:divBdr>
    </w:div>
    <w:div w:id="1907564078">
      <w:marLeft w:val="0"/>
      <w:marRight w:val="0"/>
      <w:marTop w:val="0"/>
      <w:marBottom w:val="0"/>
      <w:divBdr>
        <w:top w:val="none" w:sz="0" w:space="0" w:color="auto"/>
        <w:left w:val="none" w:sz="0" w:space="0" w:color="auto"/>
        <w:bottom w:val="none" w:sz="0" w:space="0" w:color="auto"/>
        <w:right w:val="none" w:sz="0" w:space="0" w:color="auto"/>
      </w:divBdr>
      <w:divsChild>
        <w:div w:id="1907564074">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aofscience.com" TargetMode="Externa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ru"/><Relationship Id="rId12" Type="http://schemas.openxmlformats.org/officeDocument/2006/relationships/hyperlink" Target="https://www.elibrary.ru/org_profile.asp?id=6172" TargetMode="External"/><Relationship Id="rId17" Type="http://schemas.openxmlformats.org/officeDocument/2006/relationships/hyperlink" Target="mailto:ach-kgaunir@ya.ru"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elibrary.ru/org_profile.asp?id=6172" TargetMode="External"/><Relationship Id="rId23" Type="http://schemas.openxmlformats.org/officeDocument/2006/relationships/theme" Target="theme/theme1.xml"/><Relationship Id="rId10" Type="http://schemas.openxmlformats.org/officeDocument/2006/relationships/hyperlink" Target="http://www.eraofscience.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emidova_ea@mail.ru" TargetMode="External"/><Relationship Id="rId14" Type="http://schemas.openxmlformats.org/officeDocument/2006/relationships/hyperlink" Target="mailto:demidova_ea@mail.r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2884</Words>
  <Characters>16442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Алексина Анастасия Олеговна</cp:lastModifiedBy>
  <cp:revision>2</cp:revision>
  <cp:lastPrinted>2022-06-16T02:45:00Z</cp:lastPrinted>
  <dcterms:created xsi:type="dcterms:W3CDTF">2025-01-16T09:51:00Z</dcterms:created>
  <dcterms:modified xsi:type="dcterms:W3CDTF">2025-01-16T09:51:00Z</dcterms:modified>
</cp:coreProperties>
</file>