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D89" w:rsidRPr="00410FDA" w:rsidRDefault="002C7D89">
      <w:pPr>
        <w:jc w:val="center"/>
        <w:rPr>
          <w:b/>
        </w:rPr>
      </w:pPr>
      <w:r w:rsidRPr="00410FDA">
        <w:rPr>
          <w:b/>
        </w:rPr>
        <w:t xml:space="preserve">Министерство </w:t>
      </w:r>
      <w:r w:rsidR="007C44F5" w:rsidRPr="00410FDA">
        <w:rPr>
          <w:b/>
        </w:rPr>
        <w:t>науки и высшего образования</w:t>
      </w:r>
      <w:r w:rsidRPr="00410FDA">
        <w:rPr>
          <w:b/>
        </w:rPr>
        <w:t xml:space="preserve"> РФ</w:t>
      </w:r>
    </w:p>
    <w:p w:rsidR="004E1255" w:rsidRDefault="002C7D89">
      <w:pPr>
        <w:jc w:val="center"/>
        <w:rPr>
          <w:b/>
        </w:rPr>
      </w:pPr>
      <w:r w:rsidRPr="00410FDA">
        <w:rPr>
          <w:b/>
        </w:rPr>
        <w:t xml:space="preserve">Федеральное государственное </w:t>
      </w:r>
      <w:r w:rsidR="004E1255">
        <w:rPr>
          <w:b/>
        </w:rPr>
        <w:t xml:space="preserve">автономное </w:t>
      </w:r>
      <w:r w:rsidRPr="00410FDA">
        <w:rPr>
          <w:b/>
        </w:rPr>
        <w:t xml:space="preserve">образовательное учреждение </w:t>
      </w:r>
    </w:p>
    <w:p w:rsidR="002C7D89" w:rsidRPr="00410FDA" w:rsidRDefault="002C7D89">
      <w:pPr>
        <w:jc w:val="center"/>
        <w:rPr>
          <w:b/>
        </w:rPr>
      </w:pPr>
      <w:r w:rsidRPr="00410FDA">
        <w:rPr>
          <w:b/>
        </w:rPr>
        <w:t>высшего образования</w:t>
      </w:r>
    </w:p>
    <w:p w:rsidR="002C7D89" w:rsidRPr="00410FDA" w:rsidRDefault="002C7D89">
      <w:pPr>
        <w:jc w:val="center"/>
        <w:rPr>
          <w:b/>
        </w:rPr>
      </w:pPr>
      <w:r w:rsidRPr="00410FDA">
        <w:rPr>
          <w:b/>
        </w:rPr>
        <w:t>«САМАРСКИЙ ГОСУДАРСТВЕННЫЙ ЭКОНОМИЧЕСКИЙ УНИВЕРСИТЕТ»</w:t>
      </w:r>
    </w:p>
    <w:p w:rsidR="002C7D89" w:rsidRPr="009447CB" w:rsidRDefault="002C7D89">
      <w:pPr>
        <w:jc w:val="center"/>
        <w:rPr>
          <w:b/>
          <w:sz w:val="32"/>
          <w:szCs w:val="32"/>
        </w:rPr>
      </w:pPr>
    </w:p>
    <w:p w:rsidR="002C7D89" w:rsidRPr="009447CB" w:rsidRDefault="002C7D89">
      <w:pPr>
        <w:jc w:val="center"/>
        <w:rPr>
          <w:b/>
          <w:sz w:val="32"/>
          <w:szCs w:val="32"/>
        </w:rPr>
      </w:pPr>
      <w:r w:rsidRPr="009447CB">
        <w:rPr>
          <w:b/>
          <w:sz w:val="32"/>
          <w:szCs w:val="32"/>
        </w:rPr>
        <w:t xml:space="preserve">ИНФОРМАЦИОННОЕ ПИСЬМО </w:t>
      </w:r>
    </w:p>
    <w:p w:rsidR="00C03C34" w:rsidRPr="003B75D5" w:rsidRDefault="00C03C34">
      <w:pPr>
        <w:jc w:val="center"/>
        <w:rPr>
          <w:b/>
          <w:i/>
          <w:sz w:val="16"/>
          <w:szCs w:val="16"/>
        </w:rPr>
      </w:pPr>
    </w:p>
    <w:p w:rsidR="002C7D89" w:rsidRPr="00410FDA" w:rsidRDefault="002C7D89">
      <w:pPr>
        <w:jc w:val="center"/>
        <w:rPr>
          <w:b/>
          <w:i/>
          <w:sz w:val="28"/>
          <w:szCs w:val="28"/>
        </w:rPr>
      </w:pPr>
      <w:r w:rsidRPr="00410FDA">
        <w:rPr>
          <w:b/>
          <w:i/>
          <w:sz w:val="28"/>
          <w:szCs w:val="28"/>
        </w:rPr>
        <w:t xml:space="preserve">Уважаемые коллеги! </w:t>
      </w:r>
    </w:p>
    <w:p w:rsidR="002C7D89" w:rsidRPr="00410FDA" w:rsidRDefault="00C03C34">
      <w:pPr>
        <w:jc w:val="center"/>
        <w:rPr>
          <w:sz w:val="28"/>
          <w:szCs w:val="28"/>
        </w:rPr>
      </w:pPr>
      <w:r w:rsidRPr="00410FDA">
        <w:rPr>
          <w:sz w:val="28"/>
          <w:szCs w:val="28"/>
        </w:rPr>
        <w:t xml:space="preserve">В </w:t>
      </w:r>
      <w:r w:rsidR="002C7D89" w:rsidRPr="00410FDA">
        <w:rPr>
          <w:sz w:val="28"/>
          <w:szCs w:val="28"/>
        </w:rPr>
        <w:t>Самарск</w:t>
      </w:r>
      <w:r w:rsidRPr="00410FDA">
        <w:rPr>
          <w:sz w:val="28"/>
          <w:szCs w:val="28"/>
        </w:rPr>
        <w:t>ом</w:t>
      </w:r>
      <w:r w:rsidR="002C7D89" w:rsidRPr="00410FDA">
        <w:rPr>
          <w:sz w:val="28"/>
          <w:szCs w:val="28"/>
        </w:rPr>
        <w:t xml:space="preserve"> государственн</w:t>
      </w:r>
      <w:r w:rsidRPr="00410FDA">
        <w:rPr>
          <w:sz w:val="28"/>
          <w:szCs w:val="28"/>
        </w:rPr>
        <w:t>ом</w:t>
      </w:r>
      <w:r w:rsidR="002C7D89" w:rsidRPr="00410FDA">
        <w:rPr>
          <w:sz w:val="28"/>
          <w:szCs w:val="28"/>
        </w:rPr>
        <w:t xml:space="preserve"> экономическ</w:t>
      </w:r>
      <w:r w:rsidRPr="00410FDA">
        <w:rPr>
          <w:sz w:val="28"/>
          <w:szCs w:val="28"/>
        </w:rPr>
        <w:t>ом</w:t>
      </w:r>
      <w:r w:rsidR="002C7D89" w:rsidRPr="00410FDA">
        <w:rPr>
          <w:sz w:val="28"/>
          <w:szCs w:val="28"/>
        </w:rPr>
        <w:t xml:space="preserve"> университет</w:t>
      </w:r>
      <w:r w:rsidRPr="00410FDA">
        <w:rPr>
          <w:sz w:val="28"/>
          <w:szCs w:val="28"/>
        </w:rPr>
        <w:t>е</w:t>
      </w:r>
      <w:r w:rsidR="002C7D89" w:rsidRPr="00410FDA">
        <w:rPr>
          <w:sz w:val="28"/>
          <w:szCs w:val="28"/>
        </w:rPr>
        <w:t xml:space="preserve"> </w:t>
      </w:r>
    </w:p>
    <w:p w:rsidR="0057006A" w:rsidRPr="00410FDA" w:rsidRDefault="00C03C34">
      <w:pPr>
        <w:jc w:val="center"/>
        <w:rPr>
          <w:sz w:val="28"/>
          <w:szCs w:val="28"/>
        </w:rPr>
      </w:pPr>
      <w:r w:rsidRPr="00410FDA">
        <w:rPr>
          <w:sz w:val="28"/>
          <w:szCs w:val="28"/>
        </w:rPr>
        <w:t>(г. Самара)</w:t>
      </w:r>
    </w:p>
    <w:p w:rsidR="00C03C34" w:rsidRPr="00410FDA" w:rsidRDefault="00C03C34">
      <w:pPr>
        <w:jc w:val="center"/>
        <w:rPr>
          <w:b/>
          <w:sz w:val="28"/>
          <w:szCs w:val="28"/>
        </w:rPr>
      </w:pPr>
    </w:p>
    <w:p w:rsidR="00AD44F7" w:rsidRPr="00410FDA" w:rsidRDefault="009201F9" w:rsidP="00AD44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82CA3" w:rsidRPr="00410FDA">
        <w:rPr>
          <w:b/>
          <w:sz w:val="28"/>
          <w:szCs w:val="28"/>
        </w:rPr>
        <w:t xml:space="preserve">7 </w:t>
      </w:r>
      <w:r>
        <w:rPr>
          <w:b/>
          <w:sz w:val="28"/>
          <w:szCs w:val="28"/>
        </w:rPr>
        <w:t>марта</w:t>
      </w:r>
      <w:r w:rsidR="00AD44F7" w:rsidRPr="00410FDA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AD44F7" w:rsidRPr="00410FDA">
        <w:rPr>
          <w:b/>
          <w:sz w:val="28"/>
          <w:szCs w:val="28"/>
        </w:rPr>
        <w:t xml:space="preserve"> г</w:t>
      </w:r>
      <w:r w:rsidR="00C03C34" w:rsidRPr="00410FDA">
        <w:rPr>
          <w:b/>
          <w:sz w:val="28"/>
          <w:szCs w:val="28"/>
        </w:rPr>
        <w:t>ода</w:t>
      </w:r>
      <w:r w:rsidR="00AD44F7" w:rsidRPr="00410FDA">
        <w:rPr>
          <w:b/>
          <w:sz w:val="28"/>
          <w:szCs w:val="28"/>
        </w:rPr>
        <w:t xml:space="preserve">  </w:t>
      </w:r>
    </w:p>
    <w:p w:rsidR="00D55A9D" w:rsidRPr="003B75D5" w:rsidRDefault="00D55A9D" w:rsidP="00D55A9D">
      <w:pPr>
        <w:jc w:val="center"/>
        <w:rPr>
          <w:b/>
          <w:sz w:val="16"/>
          <w:szCs w:val="16"/>
        </w:rPr>
      </w:pPr>
    </w:p>
    <w:p w:rsidR="00D55A9D" w:rsidRPr="00410FDA" w:rsidRDefault="00D55A9D" w:rsidP="00D55A9D">
      <w:pPr>
        <w:jc w:val="center"/>
        <w:rPr>
          <w:sz w:val="28"/>
          <w:szCs w:val="28"/>
        </w:rPr>
      </w:pPr>
      <w:r w:rsidRPr="00410FDA">
        <w:rPr>
          <w:sz w:val="28"/>
          <w:szCs w:val="28"/>
        </w:rPr>
        <w:t>пройдет</w:t>
      </w:r>
    </w:p>
    <w:p w:rsidR="002C7D89" w:rsidRPr="00410FDA" w:rsidRDefault="00AD44F7">
      <w:pPr>
        <w:jc w:val="center"/>
        <w:rPr>
          <w:b/>
          <w:sz w:val="28"/>
          <w:szCs w:val="28"/>
        </w:rPr>
      </w:pPr>
      <w:r w:rsidRPr="00410FDA">
        <w:rPr>
          <w:b/>
          <w:sz w:val="28"/>
          <w:szCs w:val="28"/>
          <w:lang w:val="en-US"/>
        </w:rPr>
        <w:t>XX</w:t>
      </w:r>
      <w:r w:rsidR="009201F9">
        <w:rPr>
          <w:b/>
          <w:sz w:val="28"/>
          <w:szCs w:val="28"/>
          <w:lang w:val="en-US"/>
        </w:rPr>
        <w:t>I</w:t>
      </w:r>
      <w:r w:rsidR="002C7D89" w:rsidRPr="00410FDA">
        <w:rPr>
          <w:b/>
          <w:sz w:val="28"/>
          <w:szCs w:val="28"/>
        </w:rPr>
        <w:t xml:space="preserve"> Всероссийск</w:t>
      </w:r>
      <w:r w:rsidR="0057006A" w:rsidRPr="00410FDA">
        <w:rPr>
          <w:b/>
          <w:sz w:val="28"/>
          <w:szCs w:val="28"/>
        </w:rPr>
        <w:t>ая</w:t>
      </w:r>
      <w:r w:rsidR="002C7D89" w:rsidRPr="00410FDA">
        <w:rPr>
          <w:b/>
          <w:sz w:val="28"/>
          <w:szCs w:val="28"/>
        </w:rPr>
        <w:t xml:space="preserve"> научно-практическ</w:t>
      </w:r>
      <w:r w:rsidR="0057006A" w:rsidRPr="00410FDA">
        <w:rPr>
          <w:b/>
          <w:sz w:val="28"/>
          <w:szCs w:val="28"/>
        </w:rPr>
        <w:t>ая</w:t>
      </w:r>
      <w:r w:rsidR="002C7D89" w:rsidRPr="00410FDA">
        <w:rPr>
          <w:b/>
          <w:sz w:val="28"/>
          <w:szCs w:val="28"/>
        </w:rPr>
        <w:t xml:space="preserve"> конференци</w:t>
      </w:r>
      <w:r w:rsidR="0057006A" w:rsidRPr="00410FDA">
        <w:rPr>
          <w:b/>
          <w:sz w:val="28"/>
          <w:szCs w:val="28"/>
        </w:rPr>
        <w:t>я</w:t>
      </w:r>
      <w:r w:rsidR="002C7D89" w:rsidRPr="00410FDA">
        <w:rPr>
          <w:b/>
          <w:sz w:val="28"/>
          <w:szCs w:val="28"/>
        </w:rPr>
        <w:t xml:space="preserve"> </w:t>
      </w:r>
    </w:p>
    <w:p w:rsidR="00A078CD" w:rsidRDefault="002C7D89" w:rsidP="0094308D">
      <w:pPr>
        <w:jc w:val="center"/>
        <w:rPr>
          <w:b/>
          <w:sz w:val="32"/>
          <w:szCs w:val="32"/>
        </w:rPr>
      </w:pPr>
      <w:r w:rsidRPr="00410FDA">
        <w:rPr>
          <w:b/>
          <w:sz w:val="28"/>
          <w:szCs w:val="28"/>
        </w:rPr>
        <w:t>«Российская наука: актуальные исследования и разработки»</w:t>
      </w:r>
    </w:p>
    <w:p w:rsidR="0094308D" w:rsidRPr="0094308D" w:rsidRDefault="0094308D" w:rsidP="0094308D">
      <w:pPr>
        <w:jc w:val="center"/>
        <w:rPr>
          <w:b/>
          <w:sz w:val="20"/>
          <w:szCs w:val="20"/>
        </w:rPr>
      </w:pPr>
    </w:p>
    <w:p w:rsidR="0094308D" w:rsidRPr="003D00D1" w:rsidRDefault="0094308D" w:rsidP="0094308D">
      <w:pPr>
        <w:rPr>
          <w:b/>
          <w:spacing w:val="-10"/>
          <w:highlight w:val="yellow"/>
        </w:rPr>
      </w:pPr>
      <w:r w:rsidRPr="003D00D1">
        <w:rPr>
          <w:b/>
          <w:spacing w:val="-10"/>
          <w:highlight w:val="yellow"/>
        </w:rPr>
        <w:t>Прием текстов статей до 27 марта 2026г. (включительно)</w:t>
      </w:r>
    </w:p>
    <w:p w:rsidR="0094308D" w:rsidRPr="0094308D" w:rsidRDefault="0094308D" w:rsidP="0094308D">
      <w:pPr>
        <w:rPr>
          <w:rFonts w:eastAsia="Calibri"/>
          <w:b/>
        </w:rPr>
      </w:pPr>
      <w:r w:rsidRPr="003D00D1">
        <w:rPr>
          <w:rFonts w:eastAsia="Calibri"/>
          <w:b/>
          <w:highlight w:val="yellow"/>
        </w:rPr>
        <w:t>Обработка присланных обращений до 14 апреля 2026г.</w:t>
      </w:r>
    </w:p>
    <w:p w:rsidR="00AD44F7" w:rsidRPr="00AD44F7" w:rsidRDefault="00AD44F7" w:rsidP="00AD44F7">
      <w:pPr>
        <w:rPr>
          <w:b/>
          <w:spacing w:val="-10"/>
        </w:rPr>
      </w:pPr>
      <w:r w:rsidRPr="00AD44F7">
        <w:rPr>
          <w:b/>
          <w:spacing w:val="-10"/>
        </w:rPr>
        <w:t>Размещение статей в системе РИНЦ (договор № 1817-06/2015К)</w:t>
      </w:r>
      <w:r w:rsidR="00685405">
        <w:rPr>
          <w:b/>
          <w:spacing w:val="-10"/>
        </w:rPr>
        <w:t>: июль 2026г.</w:t>
      </w:r>
    </w:p>
    <w:p w:rsidR="00AD44F7" w:rsidRPr="00AD44F7" w:rsidRDefault="003D00D1" w:rsidP="00AD44F7">
      <w:pPr>
        <w:rPr>
          <w:b/>
          <w:spacing w:val="-10"/>
        </w:rPr>
      </w:pPr>
      <w:r w:rsidRPr="003D00D1">
        <w:rPr>
          <w:b/>
          <w:spacing w:val="-10"/>
          <w:highlight w:val="yellow"/>
        </w:rPr>
        <w:t xml:space="preserve">К публикации принимаются </w:t>
      </w:r>
      <w:bookmarkStart w:id="0" w:name="_GoBack"/>
      <w:bookmarkEnd w:id="0"/>
      <w:r w:rsidRPr="003D00D1">
        <w:rPr>
          <w:b/>
          <w:spacing w:val="-10"/>
          <w:highlight w:val="yellow"/>
        </w:rPr>
        <w:t>статьи –</w:t>
      </w:r>
      <w:r w:rsidR="00AD44F7" w:rsidRPr="003D00D1">
        <w:rPr>
          <w:b/>
          <w:spacing w:val="-10"/>
          <w:highlight w:val="yellow"/>
        </w:rPr>
        <w:t xml:space="preserve"> до 5 страниц, оформленных в соответствии с требованиями (вместе с источниками).</w:t>
      </w:r>
    </w:p>
    <w:p w:rsidR="00AD44F7" w:rsidRPr="00CA6909" w:rsidRDefault="00AD44F7" w:rsidP="00AD44F7">
      <w:pPr>
        <w:rPr>
          <w:b/>
          <w:spacing w:val="-10"/>
        </w:rPr>
      </w:pPr>
      <w:r w:rsidRPr="00CA6909">
        <w:rPr>
          <w:b/>
          <w:spacing w:val="-10"/>
        </w:rPr>
        <w:t>Оригинальность текста должна составлять не менее 70%.</w:t>
      </w:r>
    </w:p>
    <w:p w:rsidR="00C03C34" w:rsidRPr="00CA6909" w:rsidRDefault="00C03C34" w:rsidP="00AD44F7">
      <w:pPr>
        <w:rPr>
          <w:b/>
          <w:spacing w:val="-10"/>
        </w:rPr>
      </w:pPr>
      <w:r w:rsidRPr="00CA6909">
        <w:rPr>
          <w:b/>
          <w:spacing w:val="-10"/>
        </w:rPr>
        <w:t>Организационный взнос за участие в конференции не взимается.</w:t>
      </w:r>
    </w:p>
    <w:p w:rsidR="00AD44F7" w:rsidRPr="00CA6909" w:rsidRDefault="00AD44F7" w:rsidP="00AD44F7">
      <w:pPr>
        <w:rPr>
          <w:b/>
          <w:spacing w:val="-10"/>
        </w:rPr>
      </w:pPr>
    </w:p>
    <w:p w:rsidR="00AD44F7" w:rsidRPr="00CA6909" w:rsidRDefault="00AD44F7" w:rsidP="00AD44F7">
      <w:pPr>
        <w:jc w:val="center"/>
        <w:rPr>
          <w:b/>
          <w:i/>
        </w:rPr>
      </w:pPr>
      <w:r w:rsidRPr="00CA6909">
        <w:rPr>
          <w:b/>
          <w:i/>
        </w:rPr>
        <w:t>Организационный комитет</w:t>
      </w:r>
    </w:p>
    <w:p w:rsidR="00AD44F7" w:rsidRPr="00CA6909" w:rsidRDefault="00AD44F7" w:rsidP="00AD44F7">
      <w:pPr>
        <w:jc w:val="center"/>
        <w:rPr>
          <w:b/>
          <w:i/>
        </w:rPr>
      </w:pPr>
    </w:p>
    <w:p w:rsidR="00363C99" w:rsidRPr="00CA6909" w:rsidRDefault="00363C99" w:rsidP="00363C99">
      <w:pPr>
        <w:jc w:val="both"/>
        <w:rPr>
          <w:b/>
          <w:sz w:val="22"/>
          <w:szCs w:val="22"/>
        </w:rPr>
      </w:pPr>
      <w:proofErr w:type="spellStart"/>
      <w:r w:rsidRPr="00CA6909">
        <w:rPr>
          <w:b/>
          <w:sz w:val="22"/>
          <w:szCs w:val="22"/>
        </w:rPr>
        <w:t>Кандрашина</w:t>
      </w:r>
      <w:proofErr w:type="spellEnd"/>
      <w:r w:rsidRPr="00CA6909">
        <w:rPr>
          <w:b/>
          <w:sz w:val="22"/>
          <w:szCs w:val="22"/>
        </w:rPr>
        <w:t xml:space="preserve"> Е.А., д.э.н., профессор, </w:t>
      </w:r>
      <w:proofErr w:type="spellStart"/>
      <w:r w:rsidRPr="00CA6909">
        <w:rPr>
          <w:b/>
          <w:sz w:val="22"/>
          <w:szCs w:val="22"/>
        </w:rPr>
        <w:t>и.о</w:t>
      </w:r>
      <w:proofErr w:type="spellEnd"/>
      <w:r w:rsidRPr="00CA6909">
        <w:rPr>
          <w:b/>
          <w:sz w:val="22"/>
          <w:szCs w:val="22"/>
        </w:rPr>
        <w:t>. ректора ФГАОУ ВО «СГЭУ», (председатель);</w:t>
      </w:r>
    </w:p>
    <w:p w:rsidR="00363C99" w:rsidRPr="00CA6909" w:rsidRDefault="00363C99" w:rsidP="00363C99">
      <w:pPr>
        <w:jc w:val="both"/>
        <w:rPr>
          <w:sz w:val="22"/>
          <w:szCs w:val="22"/>
        </w:rPr>
      </w:pPr>
      <w:proofErr w:type="spellStart"/>
      <w:r w:rsidRPr="00CA6909">
        <w:rPr>
          <w:b/>
          <w:sz w:val="22"/>
          <w:szCs w:val="22"/>
        </w:rPr>
        <w:t>Грабоздин</w:t>
      </w:r>
      <w:proofErr w:type="spellEnd"/>
      <w:r w:rsidRPr="00CA6909">
        <w:rPr>
          <w:b/>
          <w:sz w:val="22"/>
          <w:szCs w:val="22"/>
        </w:rPr>
        <w:t xml:space="preserve"> Ю.П., </w:t>
      </w:r>
      <w:r w:rsidRPr="00CA6909">
        <w:rPr>
          <w:sz w:val="22"/>
          <w:szCs w:val="22"/>
        </w:rPr>
        <w:t>д.э.н., доцент, проректор по научной работе и инновационному развитию ФГАОУ ВО «СГЭУ»;</w:t>
      </w:r>
    </w:p>
    <w:p w:rsidR="00363C99" w:rsidRPr="00CA6909" w:rsidRDefault="00363C99" w:rsidP="00363C99">
      <w:pPr>
        <w:jc w:val="both"/>
        <w:rPr>
          <w:sz w:val="22"/>
          <w:szCs w:val="22"/>
        </w:rPr>
      </w:pPr>
      <w:proofErr w:type="spellStart"/>
      <w:r w:rsidRPr="00CA6909">
        <w:rPr>
          <w:b/>
          <w:sz w:val="22"/>
          <w:szCs w:val="22"/>
        </w:rPr>
        <w:t>Сураева</w:t>
      </w:r>
      <w:proofErr w:type="spellEnd"/>
      <w:r w:rsidRPr="00CA6909">
        <w:rPr>
          <w:b/>
          <w:sz w:val="22"/>
          <w:szCs w:val="22"/>
        </w:rPr>
        <w:t xml:space="preserve"> М.О., </w:t>
      </w:r>
      <w:r w:rsidRPr="00CA6909">
        <w:rPr>
          <w:sz w:val="22"/>
          <w:szCs w:val="22"/>
        </w:rPr>
        <w:t>д.э.н., профессор, проректор по образовательной деятельности ФГАОУ ВО «СГЭУ»;</w:t>
      </w:r>
    </w:p>
    <w:p w:rsidR="00363C99" w:rsidRPr="00CA6909" w:rsidRDefault="00363C99" w:rsidP="00363C99">
      <w:pPr>
        <w:jc w:val="both"/>
        <w:rPr>
          <w:sz w:val="22"/>
          <w:szCs w:val="22"/>
        </w:rPr>
      </w:pPr>
      <w:r w:rsidRPr="00CA6909">
        <w:rPr>
          <w:b/>
          <w:sz w:val="22"/>
          <w:szCs w:val="22"/>
        </w:rPr>
        <w:t xml:space="preserve">Коновалова М.Е., </w:t>
      </w:r>
      <w:r w:rsidRPr="00CA6909">
        <w:rPr>
          <w:sz w:val="22"/>
          <w:szCs w:val="22"/>
        </w:rPr>
        <w:t>д.э.н., профессор, директор института национальной и мировой экономики ФГАОУ ВО «СГЭУ»;</w:t>
      </w:r>
    </w:p>
    <w:p w:rsidR="00363C99" w:rsidRPr="00CA6909" w:rsidRDefault="00363C99" w:rsidP="00363C99">
      <w:pPr>
        <w:jc w:val="both"/>
        <w:rPr>
          <w:sz w:val="22"/>
          <w:szCs w:val="22"/>
        </w:rPr>
      </w:pPr>
      <w:r w:rsidRPr="00CA6909">
        <w:rPr>
          <w:b/>
          <w:sz w:val="22"/>
          <w:szCs w:val="22"/>
        </w:rPr>
        <w:t xml:space="preserve">Трошина Е.П., </w:t>
      </w:r>
      <w:r w:rsidRPr="00CA6909">
        <w:rPr>
          <w:sz w:val="22"/>
          <w:szCs w:val="22"/>
        </w:rPr>
        <w:t>к.э.н., доцент, директор института менеджмента ФГАОУ ВО «СГЭУ»;</w:t>
      </w:r>
    </w:p>
    <w:p w:rsidR="00363C99" w:rsidRPr="00CA6909" w:rsidRDefault="00363C99" w:rsidP="00363C99">
      <w:pPr>
        <w:jc w:val="both"/>
        <w:rPr>
          <w:sz w:val="22"/>
          <w:szCs w:val="22"/>
        </w:rPr>
      </w:pPr>
      <w:r w:rsidRPr="00CA6909">
        <w:rPr>
          <w:b/>
          <w:sz w:val="22"/>
          <w:szCs w:val="22"/>
        </w:rPr>
        <w:t xml:space="preserve">Никитина Н.В., </w:t>
      </w:r>
      <w:r w:rsidRPr="00CA6909">
        <w:rPr>
          <w:sz w:val="22"/>
          <w:szCs w:val="22"/>
        </w:rPr>
        <w:t>к.э.н., доцент, директор института экономики предприятий ФГАОУ ВО «СГЭУ»;</w:t>
      </w:r>
    </w:p>
    <w:p w:rsidR="001D0B99" w:rsidRPr="00CA6909" w:rsidRDefault="001D0B99" w:rsidP="00363C99">
      <w:pPr>
        <w:jc w:val="both"/>
        <w:rPr>
          <w:sz w:val="22"/>
          <w:szCs w:val="22"/>
        </w:rPr>
      </w:pPr>
      <w:proofErr w:type="spellStart"/>
      <w:r w:rsidRPr="00CA6909">
        <w:rPr>
          <w:b/>
          <w:sz w:val="22"/>
          <w:szCs w:val="22"/>
        </w:rPr>
        <w:t>Яхнеева</w:t>
      </w:r>
      <w:proofErr w:type="spellEnd"/>
      <w:r w:rsidRPr="00CA6909">
        <w:rPr>
          <w:b/>
          <w:sz w:val="22"/>
          <w:szCs w:val="22"/>
        </w:rPr>
        <w:t xml:space="preserve"> И.В</w:t>
      </w:r>
      <w:r w:rsidRPr="00CA6909">
        <w:rPr>
          <w:sz w:val="22"/>
          <w:szCs w:val="22"/>
        </w:rPr>
        <w:t>., д.э.н., доцент, директор института маркетинга, логистики и сервиса ФГАОУ ВО «СГЭУ»;</w:t>
      </w:r>
    </w:p>
    <w:p w:rsidR="00363C99" w:rsidRPr="00CA6909" w:rsidRDefault="00363C99" w:rsidP="00363C99">
      <w:pPr>
        <w:jc w:val="both"/>
        <w:rPr>
          <w:b/>
          <w:sz w:val="22"/>
          <w:szCs w:val="22"/>
        </w:rPr>
      </w:pPr>
      <w:r w:rsidRPr="00CA6909">
        <w:rPr>
          <w:b/>
          <w:sz w:val="22"/>
          <w:szCs w:val="22"/>
        </w:rPr>
        <w:t xml:space="preserve">Бортников С.П., </w:t>
      </w:r>
      <w:proofErr w:type="spellStart"/>
      <w:r w:rsidRPr="00CA6909">
        <w:rPr>
          <w:sz w:val="22"/>
          <w:szCs w:val="22"/>
        </w:rPr>
        <w:t>д.ю.н</w:t>
      </w:r>
      <w:proofErr w:type="spellEnd"/>
      <w:r w:rsidRPr="00CA6909">
        <w:rPr>
          <w:sz w:val="22"/>
          <w:szCs w:val="22"/>
        </w:rPr>
        <w:t>., доцент, директор института права ФГАОУ ВО «СГЭУ»;</w:t>
      </w:r>
      <w:r w:rsidRPr="00CA6909">
        <w:rPr>
          <w:b/>
          <w:sz w:val="22"/>
          <w:szCs w:val="22"/>
        </w:rPr>
        <w:t xml:space="preserve"> </w:t>
      </w:r>
    </w:p>
    <w:p w:rsidR="00363C99" w:rsidRPr="00CA6909" w:rsidRDefault="00363C99" w:rsidP="00363C99">
      <w:pPr>
        <w:jc w:val="both"/>
        <w:rPr>
          <w:sz w:val="22"/>
          <w:szCs w:val="22"/>
        </w:rPr>
      </w:pPr>
      <w:r w:rsidRPr="00CA6909">
        <w:rPr>
          <w:b/>
          <w:sz w:val="22"/>
          <w:szCs w:val="22"/>
        </w:rPr>
        <w:t xml:space="preserve">Жабин А.П., </w:t>
      </w:r>
      <w:r w:rsidRPr="00CA6909">
        <w:rPr>
          <w:sz w:val="22"/>
          <w:szCs w:val="22"/>
        </w:rPr>
        <w:t xml:space="preserve">д.э.н., профессор, </w:t>
      </w:r>
      <w:r w:rsidR="001D0B99" w:rsidRPr="00CA6909">
        <w:rPr>
          <w:sz w:val="22"/>
          <w:szCs w:val="22"/>
        </w:rPr>
        <w:t>профессор института</w:t>
      </w:r>
      <w:r w:rsidRPr="00CA6909">
        <w:rPr>
          <w:sz w:val="22"/>
          <w:szCs w:val="22"/>
        </w:rPr>
        <w:t xml:space="preserve"> менеджмента ФГАОУ ВО «СГЭУ»;</w:t>
      </w:r>
    </w:p>
    <w:p w:rsidR="00363C99" w:rsidRPr="00CA6909" w:rsidRDefault="00363C99" w:rsidP="00363C99">
      <w:pPr>
        <w:jc w:val="both"/>
        <w:rPr>
          <w:sz w:val="22"/>
          <w:szCs w:val="22"/>
        </w:rPr>
      </w:pPr>
      <w:proofErr w:type="spellStart"/>
      <w:r w:rsidRPr="00CA6909">
        <w:rPr>
          <w:b/>
          <w:sz w:val="22"/>
          <w:szCs w:val="22"/>
        </w:rPr>
        <w:t>Вершицкий</w:t>
      </w:r>
      <w:proofErr w:type="spellEnd"/>
      <w:r w:rsidRPr="00CA6909">
        <w:rPr>
          <w:b/>
          <w:sz w:val="22"/>
          <w:szCs w:val="22"/>
        </w:rPr>
        <w:t xml:space="preserve"> А.В., </w:t>
      </w:r>
      <w:r w:rsidRPr="00CA6909">
        <w:rPr>
          <w:sz w:val="22"/>
          <w:szCs w:val="22"/>
        </w:rPr>
        <w:t>к.э.н., заведующий кафедрой государственного и муниципального управления ФГАОУ ВО «КФУ имени В.И. Вернадского»;</w:t>
      </w:r>
    </w:p>
    <w:p w:rsidR="00363C99" w:rsidRPr="00AA39A7" w:rsidRDefault="00363C99" w:rsidP="00363C99">
      <w:pPr>
        <w:jc w:val="both"/>
        <w:rPr>
          <w:sz w:val="22"/>
          <w:szCs w:val="22"/>
        </w:rPr>
      </w:pPr>
      <w:proofErr w:type="spellStart"/>
      <w:r w:rsidRPr="00CA6909">
        <w:rPr>
          <w:b/>
          <w:sz w:val="22"/>
          <w:szCs w:val="22"/>
        </w:rPr>
        <w:t>Альпидовская</w:t>
      </w:r>
      <w:proofErr w:type="spellEnd"/>
      <w:r w:rsidRPr="00CA6909">
        <w:rPr>
          <w:b/>
          <w:sz w:val="22"/>
          <w:szCs w:val="22"/>
        </w:rPr>
        <w:t xml:space="preserve"> М.Л</w:t>
      </w:r>
      <w:r w:rsidRPr="00CA6909">
        <w:rPr>
          <w:sz w:val="22"/>
          <w:szCs w:val="22"/>
        </w:rPr>
        <w:t>., д.э.н., профессор, профессор кафедры экономической теории факультета международных экономических отношений ФГОБУ ВО «Финансовый университет</w:t>
      </w:r>
      <w:r w:rsidRPr="00AA39A7">
        <w:rPr>
          <w:sz w:val="22"/>
          <w:szCs w:val="22"/>
        </w:rPr>
        <w:t xml:space="preserve"> при Правительстве РФ», почетный работник сферы образования РФ;</w:t>
      </w:r>
    </w:p>
    <w:p w:rsidR="00363C99" w:rsidRPr="00AA39A7" w:rsidRDefault="00363C99" w:rsidP="00363C99">
      <w:pPr>
        <w:jc w:val="both"/>
        <w:rPr>
          <w:sz w:val="22"/>
          <w:szCs w:val="22"/>
        </w:rPr>
      </w:pPr>
      <w:proofErr w:type="spellStart"/>
      <w:r w:rsidRPr="00AA39A7">
        <w:rPr>
          <w:b/>
          <w:sz w:val="22"/>
          <w:szCs w:val="22"/>
        </w:rPr>
        <w:t>Саяпин</w:t>
      </w:r>
      <w:proofErr w:type="spellEnd"/>
      <w:r w:rsidRPr="00AA39A7">
        <w:rPr>
          <w:b/>
          <w:sz w:val="22"/>
          <w:szCs w:val="22"/>
        </w:rPr>
        <w:t xml:space="preserve"> В.Н.,</w:t>
      </w:r>
      <w:r w:rsidRPr="00AA39A7">
        <w:rPr>
          <w:sz w:val="22"/>
          <w:szCs w:val="22"/>
        </w:rPr>
        <w:t xml:space="preserve"> </w:t>
      </w:r>
      <w:proofErr w:type="spellStart"/>
      <w:r w:rsidRPr="00AA39A7">
        <w:rPr>
          <w:sz w:val="22"/>
          <w:szCs w:val="22"/>
        </w:rPr>
        <w:t>к.п.н</w:t>
      </w:r>
      <w:proofErr w:type="spellEnd"/>
      <w:r w:rsidRPr="00AA39A7">
        <w:rPr>
          <w:sz w:val="22"/>
          <w:szCs w:val="22"/>
        </w:rPr>
        <w:t>., профессор кафедры технологического образования факультета психолого-педагогического и специального образования СГУ имени Н.Г. Чернышевского;</w:t>
      </w:r>
    </w:p>
    <w:p w:rsidR="00363C99" w:rsidRDefault="00363C99" w:rsidP="00363C99">
      <w:pPr>
        <w:jc w:val="both"/>
        <w:rPr>
          <w:sz w:val="22"/>
          <w:szCs w:val="22"/>
        </w:rPr>
      </w:pPr>
      <w:r w:rsidRPr="00AA39A7">
        <w:rPr>
          <w:b/>
          <w:sz w:val="22"/>
          <w:szCs w:val="22"/>
        </w:rPr>
        <w:t>Пронин Е.А.,</w:t>
      </w:r>
      <w:r w:rsidRPr="00AA39A7">
        <w:rPr>
          <w:sz w:val="22"/>
          <w:szCs w:val="22"/>
        </w:rPr>
        <w:t xml:space="preserve"> </w:t>
      </w:r>
      <w:proofErr w:type="spellStart"/>
      <w:r w:rsidRPr="00AA39A7">
        <w:rPr>
          <w:sz w:val="22"/>
          <w:szCs w:val="22"/>
        </w:rPr>
        <w:t>к.п.н</w:t>
      </w:r>
      <w:proofErr w:type="spellEnd"/>
      <w:r w:rsidRPr="00AA39A7">
        <w:rPr>
          <w:sz w:val="22"/>
          <w:szCs w:val="22"/>
        </w:rPr>
        <w:t>., доцент кафедры физического воспитания ФГБОУ ВО «</w:t>
      </w:r>
      <w:proofErr w:type="spellStart"/>
      <w:r w:rsidRPr="00AA39A7">
        <w:rPr>
          <w:sz w:val="22"/>
          <w:szCs w:val="22"/>
        </w:rPr>
        <w:t>СПбГАУ</w:t>
      </w:r>
      <w:proofErr w:type="spellEnd"/>
      <w:r w:rsidRPr="00AA39A7">
        <w:rPr>
          <w:sz w:val="22"/>
          <w:szCs w:val="22"/>
        </w:rPr>
        <w:t>»;</w:t>
      </w:r>
    </w:p>
    <w:p w:rsidR="00363C99" w:rsidRPr="00AA39A7" w:rsidRDefault="00363C99" w:rsidP="00363C99">
      <w:pPr>
        <w:jc w:val="both"/>
        <w:rPr>
          <w:sz w:val="22"/>
          <w:szCs w:val="22"/>
        </w:rPr>
      </w:pPr>
      <w:r w:rsidRPr="00AA39A7">
        <w:rPr>
          <w:b/>
          <w:sz w:val="22"/>
          <w:szCs w:val="22"/>
        </w:rPr>
        <w:t xml:space="preserve">Алексина А.О., </w:t>
      </w:r>
      <w:r w:rsidRPr="00AA39A7">
        <w:rPr>
          <w:sz w:val="22"/>
          <w:szCs w:val="22"/>
        </w:rPr>
        <w:t xml:space="preserve">к.э.н., </w:t>
      </w:r>
      <w:r>
        <w:rPr>
          <w:sz w:val="22"/>
          <w:szCs w:val="22"/>
        </w:rPr>
        <w:t xml:space="preserve">доцент, </w:t>
      </w:r>
      <w:r w:rsidRPr="00AA39A7">
        <w:rPr>
          <w:sz w:val="22"/>
          <w:szCs w:val="22"/>
        </w:rPr>
        <w:t>начальник отдела поддержки публикационн</w:t>
      </w:r>
      <w:r>
        <w:rPr>
          <w:sz w:val="22"/>
          <w:szCs w:val="22"/>
        </w:rPr>
        <w:t>ой деятельности ФГАОУ ВО «СГЭУ»;</w:t>
      </w:r>
    </w:p>
    <w:p w:rsidR="00363C99" w:rsidRDefault="00363C99" w:rsidP="00363C99">
      <w:pPr>
        <w:jc w:val="both"/>
        <w:rPr>
          <w:sz w:val="22"/>
          <w:szCs w:val="22"/>
        </w:rPr>
      </w:pPr>
      <w:r w:rsidRPr="00AA39A7">
        <w:rPr>
          <w:b/>
          <w:sz w:val="22"/>
          <w:szCs w:val="22"/>
        </w:rPr>
        <w:t xml:space="preserve">Коробейникова Е.В., </w:t>
      </w:r>
      <w:r w:rsidRPr="00AA39A7">
        <w:rPr>
          <w:sz w:val="22"/>
          <w:szCs w:val="22"/>
        </w:rPr>
        <w:t>к.э.н., заместитель начальника управления организации</w:t>
      </w:r>
      <w:r w:rsidRPr="00AA39A7">
        <w:rPr>
          <w:b/>
          <w:sz w:val="22"/>
          <w:szCs w:val="22"/>
        </w:rPr>
        <w:t xml:space="preserve"> </w:t>
      </w:r>
      <w:r w:rsidRPr="00AA39A7">
        <w:rPr>
          <w:sz w:val="22"/>
          <w:szCs w:val="22"/>
        </w:rPr>
        <w:t>научных исследований и подготовки</w:t>
      </w:r>
      <w:r>
        <w:rPr>
          <w:sz w:val="22"/>
          <w:szCs w:val="22"/>
        </w:rPr>
        <w:t xml:space="preserve"> научных кадров ФГАОУ ВО «СГЭУ».</w:t>
      </w:r>
    </w:p>
    <w:p w:rsidR="002C7D89" w:rsidRPr="009447CB" w:rsidRDefault="002C7D89" w:rsidP="00893447">
      <w:pPr>
        <w:pStyle w:val="2"/>
        <w:jc w:val="both"/>
        <w:rPr>
          <w:b/>
          <w:i/>
        </w:rPr>
      </w:pPr>
    </w:p>
    <w:p w:rsidR="00AD44F7" w:rsidRPr="00363C99" w:rsidRDefault="002C7D89" w:rsidP="00AD44F7">
      <w:pPr>
        <w:pStyle w:val="2"/>
        <w:jc w:val="both"/>
        <w:rPr>
          <w:sz w:val="22"/>
          <w:szCs w:val="22"/>
        </w:rPr>
      </w:pPr>
      <w:r w:rsidRPr="00363C99">
        <w:rPr>
          <w:b/>
          <w:i/>
          <w:sz w:val="22"/>
          <w:szCs w:val="22"/>
        </w:rPr>
        <w:t>Ответственный секретарь-референт:</w:t>
      </w:r>
      <w:r w:rsidR="00FF6268" w:rsidRPr="00363C99">
        <w:rPr>
          <w:b/>
          <w:i/>
          <w:sz w:val="22"/>
          <w:szCs w:val="22"/>
        </w:rPr>
        <w:t xml:space="preserve"> </w:t>
      </w:r>
      <w:r w:rsidR="00C03C34" w:rsidRPr="00363C99">
        <w:rPr>
          <w:sz w:val="22"/>
          <w:szCs w:val="22"/>
        </w:rPr>
        <w:t xml:space="preserve">к.э.н., </w:t>
      </w:r>
      <w:r w:rsidR="00363C99" w:rsidRPr="00363C99">
        <w:rPr>
          <w:sz w:val="22"/>
          <w:szCs w:val="22"/>
        </w:rPr>
        <w:t xml:space="preserve">доцент, </w:t>
      </w:r>
      <w:r w:rsidR="00C03C34" w:rsidRPr="00363C99">
        <w:rPr>
          <w:sz w:val="22"/>
          <w:szCs w:val="22"/>
        </w:rPr>
        <w:t>начальник отдела поддержки публикационной деятельности</w:t>
      </w:r>
      <w:r w:rsidR="009201F9" w:rsidRPr="009201F9">
        <w:t xml:space="preserve"> ФГАОУ ВО «СГЭУ»</w:t>
      </w:r>
      <w:r w:rsidR="009201F9" w:rsidRPr="009201F9">
        <w:rPr>
          <w:i/>
        </w:rPr>
        <w:t xml:space="preserve"> </w:t>
      </w:r>
      <w:r w:rsidR="00D55A9D" w:rsidRPr="00363C99">
        <w:rPr>
          <w:sz w:val="22"/>
          <w:szCs w:val="22"/>
        </w:rPr>
        <w:t>Алексина А.О.</w:t>
      </w:r>
    </w:p>
    <w:p w:rsidR="004E1255" w:rsidRDefault="004E1255" w:rsidP="00AD44F7">
      <w:pPr>
        <w:pStyle w:val="2"/>
        <w:jc w:val="both"/>
        <w:rPr>
          <w:b/>
        </w:rPr>
      </w:pPr>
    </w:p>
    <w:p w:rsidR="004E1255" w:rsidRDefault="004E1255" w:rsidP="00AD44F7">
      <w:pPr>
        <w:pStyle w:val="2"/>
        <w:jc w:val="both"/>
        <w:rPr>
          <w:b/>
        </w:rPr>
      </w:pPr>
    </w:p>
    <w:p w:rsidR="003D00D1" w:rsidRDefault="003D00D1" w:rsidP="00AD44F7">
      <w:pPr>
        <w:pStyle w:val="2"/>
        <w:jc w:val="both"/>
        <w:rPr>
          <w:b/>
        </w:rPr>
      </w:pPr>
    </w:p>
    <w:p w:rsidR="004E1255" w:rsidRDefault="004E1255" w:rsidP="00AD44F7">
      <w:pPr>
        <w:pStyle w:val="2"/>
        <w:jc w:val="both"/>
        <w:rPr>
          <w:b/>
        </w:rPr>
      </w:pPr>
    </w:p>
    <w:p w:rsidR="002C7D89" w:rsidRPr="009447CB" w:rsidRDefault="002C7D89" w:rsidP="00AD44F7">
      <w:pPr>
        <w:pStyle w:val="2"/>
        <w:jc w:val="both"/>
        <w:rPr>
          <w:b/>
          <w:i/>
        </w:rPr>
      </w:pPr>
      <w:r w:rsidRPr="009447CB">
        <w:rPr>
          <w:b/>
        </w:rPr>
        <w:t>ОСНОВНЫЕ НАПРАВЛЕНИЯ/СЕКЦИИ КОНФЕРЕНЦИИ</w:t>
      </w:r>
    </w:p>
    <w:p w:rsidR="002C7D89" w:rsidRPr="00AD44F7" w:rsidRDefault="002C7D89">
      <w:pPr>
        <w:pStyle w:val="2"/>
        <w:jc w:val="left"/>
        <w:rPr>
          <w:b/>
          <w:i/>
          <w:sz w:val="16"/>
          <w:szCs w:val="16"/>
        </w:rPr>
      </w:pPr>
    </w:p>
    <w:p w:rsidR="002C7D89" w:rsidRPr="00410FDA" w:rsidRDefault="002C7D89">
      <w:pPr>
        <w:pStyle w:val="2"/>
        <w:jc w:val="both"/>
        <w:rPr>
          <w:sz w:val="23"/>
          <w:szCs w:val="23"/>
        </w:rPr>
      </w:pPr>
      <w:r w:rsidRPr="00410FDA">
        <w:rPr>
          <w:sz w:val="23"/>
          <w:szCs w:val="23"/>
        </w:rPr>
        <w:t>Секция 1 Информационные технологии в образовании, экономике и менеджменте</w:t>
      </w:r>
    </w:p>
    <w:p w:rsidR="002C7D89" w:rsidRPr="00410FDA" w:rsidRDefault="002C7D89">
      <w:pPr>
        <w:pStyle w:val="2"/>
        <w:jc w:val="both"/>
        <w:rPr>
          <w:sz w:val="23"/>
          <w:szCs w:val="23"/>
        </w:rPr>
      </w:pPr>
      <w:r w:rsidRPr="00410FDA">
        <w:rPr>
          <w:sz w:val="23"/>
          <w:szCs w:val="23"/>
        </w:rPr>
        <w:t xml:space="preserve">Секция 2 История </w:t>
      </w:r>
    </w:p>
    <w:p w:rsidR="002C7D89" w:rsidRPr="00410FDA" w:rsidRDefault="002C7D89">
      <w:pPr>
        <w:pStyle w:val="2"/>
        <w:jc w:val="both"/>
        <w:rPr>
          <w:b/>
          <w:i/>
          <w:sz w:val="23"/>
          <w:szCs w:val="23"/>
        </w:rPr>
      </w:pPr>
      <w:r w:rsidRPr="00410FDA">
        <w:rPr>
          <w:sz w:val="23"/>
          <w:szCs w:val="23"/>
        </w:rPr>
        <w:t xml:space="preserve">Секция 3 Математика </w:t>
      </w:r>
    </w:p>
    <w:p w:rsidR="002C7D89" w:rsidRPr="00410FDA" w:rsidRDefault="002C7D89">
      <w:pPr>
        <w:pStyle w:val="2"/>
        <w:jc w:val="both"/>
        <w:rPr>
          <w:sz w:val="23"/>
          <w:szCs w:val="23"/>
        </w:rPr>
      </w:pPr>
      <w:r w:rsidRPr="00410FDA">
        <w:rPr>
          <w:sz w:val="23"/>
          <w:szCs w:val="23"/>
        </w:rPr>
        <w:t>Секция 4 Менеджмент</w:t>
      </w:r>
    </w:p>
    <w:p w:rsidR="002C7D89" w:rsidRPr="00410FDA" w:rsidRDefault="002C7D89">
      <w:pPr>
        <w:pStyle w:val="2"/>
        <w:jc w:val="both"/>
        <w:rPr>
          <w:b/>
          <w:i/>
          <w:sz w:val="23"/>
          <w:szCs w:val="23"/>
        </w:rPr>
      </w:pPr>
      <w:r w:rsidRPr="00410FDA">
        <w:rPr>
          <w:sz w:val="23"/>
          <w:szCs w:val="23"/>
        </w:rPr>
        <w:t>Секция 5 Педагогика и психология</w:t>
      </w:r>
    </w:p>
    <w:p w:rsidR="002C7D89" w:rsidRPr="00410FDA" w:rsidRDefault="002C7D89">
      <w:pPr>
        <w:pStyle w:val="2"/>
        <w:jc w:val="both"/>
        <w:rPr>
          <w:sz w:val="23"/>
          <w:szCs w:val="23"/>
        </w:rPr>
      </w:pPr>
      <w:r w:rsidRPr="00410FDA">
        <w:rPr>
          <w:sz w:val="23"/>
          <w:szCs w:val="23"/>
        </w:rPr>
        <w:t>Секция 6 Социология и политология</w:t>
      </w:r>
    </w:p>
    <w:p w:rsidR="002C7D89" w:rsidRPr="00410FDA" w:rsidRDefault="002C7D89">
      <w:pPr>
        <w:pStyle w:val="2"/>
        <w:jc w:val="both"/>
        <w:rPr>
          <w:sz w:val="23"/>
          <w:szCs w:val="23"/>
        </w:rPr>
      </w:pPr>
      <w:r w:rsidRPr="00410FDA">
        <w:rPr>
          <w:sz w:val="23"/>
          <w:szCs w:val="23"/>
        </w:rPr>
        <w:t>Секция 7 Филология и языкознание</w:t>
      </w:r>
    </w:p>
    <w:p w:rsidR="002C7D89" w:rsidRPr="00410FDA" w:rsidRDefault="002C7D89">
      <w:pPr>
        <w:pStyle w:val="2"/>
        <w:jc w:val="both"/>
        <w:rPr>
          <w:sz w:val="23"/>
          <w:szCs w:val="23"/>
        </w:rPr>
      </w:pPr>
      <w:r w:rsidRPr="00410FDA">
        <w:rPr>
          <w:sz w:val="23"/>
          <w:szCs w:val="23"/>
        </w:rPr>
        <w:t>Секция 8 Философия</w:t>
      </w:r>
    </w:p>
    <w:p w:rsidR="002C7D89" w:rsidRPr="00410FDA" w:rsidRDefault="002C7D89">
      <w:pPr>
        <w:pStyle w:val="2"/>
        <w:jc w:val="both"/>
        <w:rPr>
          <w:sz w:val="23"/>
          <w:szCs w:val="23"/>
        </w:rPr>
      </w:pPr>
      <w:r w:rsidRPr="00410FDA">
        <w:rPr>
          <w:sz w:val="23"/>
          <w:szCs w:val="23"/>
        </w:rPr>
        <w:t>Секция 9 Физическая культура и здоровый образ жизни</w:t>
      </w:r>
    </w:p>
    <w:p w:rsidR="002C7D89" w:rsidRPr="00410FDA" w:rsidRDefault="002C7D89">
      <w:pPr>
        <w:pStyle w:val="2"/>
        <w:jc w:val="both"/>
        <w:rPr>
          <w:sz w:val="23"/>
          <w:szCs w:val="23"/>
        </w:rPr>
      </w:pPr>
      <w:r w:rsidRPr="00410FDA">
        <w:rPr>
          <w:sz w:val="23"/>
          <w:szCs w:val="23"/>
        </w:rPr>
        <w:t>Секция 10 Экология</w:t>
      </w:r>
    </w:p>
    <w:p w:rsidR="002C7D89" w:rsidRPr="00410FDA" w:rsidRDefault="002C7D89">
      <w:pPr>
        <w:pStyle w:val="2"/>
        <w:jc w:val="both"/>
        <w:rPr>
          <w:sz w:val="23"/>
          <w:szCs w:val="23"/>
        </w:rPr>
      </w:pPr>
      <w:r w:rsidRPr="00410FDA">
        <w:rPr>
          <w:sz w:val="23"/>
          <w:szCs w:val="23"/>
        </w:rPr>
        <w:t>Секция 11 Экономика</w:t>
      </w:r>
    </w:p>
    <w:p w:rsidR="002C7D89" w:rsidRDefault="002C7D89">
      <w:pPr>
        <w:pStyle w:val="2"/>
        <w:jc w:val="both"/>
        <w:rPr>
          <w:sz w:val="23"/>
          <w:szCs w:val="23"/>
        </w:rPr>
      </w:pPr>
      <w:r w:rsidRPr="00410FDA">
        <w:rPr>
          <w:sz w:val="23"/>
          <w:szCs w:val="23"/>
        </w:rPr>
        <w:t>Секция 12 Юриспруденция и право</w:t>
      </w:r>
    </w:p>
    <w:p w:rsidR="009201F9" w:rsidRPr="009201F9" w:rsidRDefault="009201F9">
      <w:pPr>
        <w:pStyle w:val="2"/>
        <w:jc w:val="both"/>
      </w:pPr>
      <w:r>
        <w:t>Секция 13. Научные инициативы молодых ученых</w:t>
      </w:r>
    </w:p>
    <w:p w:rsidR="002C7D89" w:rsidRPr="00363C99" w:rsidRDefault="002C7D89">
      <w:pPr>
        <w:pStyle w:val="2"/>
        <w:jc w:val="both"/>
        <w:rPr>
          <w:sz w:val="12"/>
          <w:szCs w:val="12"/>
        </w:rPr>
      </w:pPr>
    </w:p>
    <w:p w:rsidR="00AD44F7" w:rsidRPr="005E13C5" w:rsidRDefault="00AD44F7" w:rsidP="00AD44F7">
      <w:pPr>
        <w:pStyle w:val="2"/>
        <w:ind w:firstLine="70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Уважаемые авторы, секции очно проводиться не будут</w:t>
      </w:r>
      <w:r>
        <w:rPr>
          <w:sz w:val="23"/>
          <w:szCs w:val="23"/>
        </w:rPr>
        <w:t xml:space="preserve">. По итогам мероприятия будет издан сборник только в электронном виде. Для ускорения процесса размещения статей на портал </w:t>
      </w:r>
      <w:proofErr w:type="spellStart"/>
      <w:r>
        <w:rPr>
          <w:sz w:val="23"/>
          <w:szCs w:val="23"/>
        </w:rPr>
        <w:t>Elibrary.Ru</w:t>
      </w:r>
      <w:proofErr w:type="spellEnd"/>
      <w:r>
        <w:rPr>
          <w:sz w:val="23"/>
          <w:szCs w:val="23"/>
        </w:rPr>
        <w:t xml:space="preserve">, в присылаемых </w:t>
      </w:r>
      <w:r w:rsidRPr="005E13C5">
        <w:rPr>
          <w:sz w:val="23"/>
          <w:szCs w:val="23"/>
        </w:rPr>
        <w:t xml:space="preserve">статьях </w:t>
      </w:r>
      <w:r w:rsidRPr="005E13C5">
        <w:rPr>
          <w:b/>
          <w:bCs/>
          <w:sz w:val="23"/>
          <w:szCs w:val="23"/>
        </w:rPr>
        <w:t>необходимо указывать УДК и рубрику</w:t>
      </w:r>
      <w:r w:rsidR="004E1255" w:rsidRPr="005E13C5">
        <w:rPr>
          <w:b/>
          <w:bCs/>
          <w:sz w:val="23"/>
          <w:szCs w:val="23"/>
        </w:rPr>
        <w:t xml:space="preserve"> (КОД РИНЦ)</w:t>
      </w:r>
      <w:r w:rsidRPr="005E13C5">
        <w:rPr>
          <w:b/>
          <w:bCs/>
          <w:sz w:val="23"/>
          <w:szCs w:val="23"/>
        </w:rPr>
        <w:t>, в соответствии с классификатором РИНЦ</w:t>
      </w:r>
      <w:r w:rsidRPr="005E13C5">
        <w:rPr>
          <w:sz w:val="23"/>
          <w:szCs w:val="23"/>
        </w:rPr>
        <w:t xml:space="preserve">. Классификатор находится по </w:t>
      </w:r>
      <w:proofErr w:type="spellStart"/>
      <w:proofErr w:type="gramStart"/>
      <w:r w:rsidRPr="005E13C5">
        <w:rPr>
          <w:sz w:val="23"/>
          <w:szCs w:val="23"/>
        </w:rPr>
        <w:t>эл.адресу</w:t>
      </w:r>
      <w:proofErr w:type="spellEnd"/>
      <w:proofErr w:type="gramEnd"/>
      <w:r w:rsidRPr="005E13C5">
        <w:rPr>
          <w:sz w:val="23"/>
          <w:szCs w:val="23"/>
        </w:rPr>
        <w:t xml:space="preserve"> </w:t>
      </w:r>
      <w:r w:rsidRPr="005E13C5">
        <w:rPr>
          <w:b/>
          <w:bCs/>
          <w:color w:val="0000FF"/>
          <w:sz w:val="23"/>
          <w:szCs w:val="23"/>
        </w:rPr>
        <w:t>http://elibrary.ru/rubrics.asp</w:t>
      </w:r>
      <w:r w:rsidRPr="005E13C5">
        <w:rPr>
          <w:b/>
          <w:bCs/>
          <w:sz w:val="23"/>
          <w:szCs w:val="23"/>
        </w:rPr>
        <w:t xml:space="preserve">. Пример указания рубрики в образце оформления статьи. </w:t>
      </w:r>
    </w:p>
    <w:p w:rsidR="0057006A" w:rsidRPr="005E13C5" w:rsidRDefault="0057006A">
      <w:pPr>
        <w:pStyle w:val="2"/>
        <w:ind w:firstLine="708"/>
        <w:jc w:val="both"/>
        <w:rPr>
          <w:b/>
          <w:i/>
          <w:sz w:val="12"/>
          <w:szCs w:val="12"/>
        </w:rPr>
      </w:pPr>
    </w:p>
    <w:p w:rsidR="00AD44F7" w:rsidRPr="005E13C5" w:rsidRDefault="00AD44F7" w:rsidP="00AD44F7">
      <w:pPr>
        <w:ind w:firstLine="708"/>
        <w:jc w:val="both"/>
      </w:pPr>
      <w:r w:rsidRPr="005E13C5">
        <w:t xml:space="preserve">Для своевременной подготовки сборника материалов конференции необходимо в срок </w:t>
      </w:r>
      <w:r w:rsidRPr="005E13C5">
        <w:br/>
      </w:r>
      <w:r w:rsidRPr="005E13C5">
        <w:rPr>
          <w:b/>
          <w:i/>
        </w:rPr>
        <w:t xml:space="preserve">до </w:t>
      </w:r>
      <w:r w:rsidR="009201F9" w:rsidRPr="005E13C5">
        <w:rPr>
          <w:b/>
          <w:i/>
          <w:u w:val="single"/>
        </w:rPr>
        <w:t>27 марта 2026г</w:t>
      </w:r>
      <w:r w:rsidRPr="005E13C5">
        <w:rPr>
          <w:b/>
          <w:i/>
        </w:rPr>
        <w:t xml:space="preserve">. </w:t>
      </w:r>
      <w:r w:rsidRPr="005E13C5">
        <w:t xml:space="preserve">представить следующие материалы по </w:t>
      </w:r>
      <w:proofErr w:type="spellStart"/>
      <w:r w:rsidRPr="005E13C5">
        <w:t>эл.адресу</w:t>
      </w:r>
      <w:proofErr w:type="spellEnd"/>
      <w:r w:rsidRPr="005E13C5">
        <w:t>:</w:t>
      </w:r>
      <w:r w:rsidRPr="005E13C5">
        <w:rPr>
          <w:b/>
          <w:i/>
        </w:rPr>
        <w:t xml:space="preserve"> </w:t>
      </w:r>
      <w:hyperlink r:id="rId5" w:history="1">
        <w:r w:rsidRPr="005E13C5">
          <w:rPr>
            <w:b/>
            <w:i/>
            <w:color w:val="0000FF"/>
          </w:rPr>
          <w:t>sseu-conf@mail.ru</w:t>
        </w:r>
      </w:hyperlink>
      <w:r w:rsidR="009201F9" w:rsidRPr="005E13C5">
        <w:rPr>
          <w:b/>
          <w:i/>
          <w:color w:val="0000FF"/>
        </w:rPr>
        <w:t xml:space="preserve"> :</w:t>
      </w:r>
    </w:p>
    <w:p w:rsidR="00AD44F7" w:rsidRPr="005E13C5" w:rsidRDefault="00AD44F7" w:rsidP="00AD44F7">
      <w:pPr>
        <w:numPr>
          <w:ilvl w:val="0"/>
          <w:numId w:val="3"/>
        </w:numPr>
        <w:tabs>
          <w:tab w:val="left" w:pos="882"/>
        </w:tabs>
        <w:jc w:val="both"/>
        <w:rPr>
          <w:i/>
          <w:sz w:val="23"/>
          <w:szCs w:val="23"/>
        </w:rPr>
      </w:pPr>
      <w:r w:rsidRPr="005E13C5">
        <w:rPr>
          <w:sz w:val="23"/>
          <w:szCs w:val="23"/>
        </w:rPr>
        <w:t xml:space="preserve">Анкета автора – располагается перед статьей (Ф.И.О., место работы, должность, ученая степень, звание, </w:t>
      </w:r>
      <w:proofErr w:type="spellStart"/>
      <w:proofErr w:type="gramStart"/>
      <w:r w:rsidRPr="005E13C5">
        <w:rPr>
          <w:sz w:val="23"/>
          <w:szCs w:val="23"/>
        </w:rPr>
        <w:t>эл.почта</w:t>
      </w:r>
      <w:proofErr w:type="spellEnd"/>
      <w:proofErr w:type="gramEnd"/>
      <w:r w:rsidRPr="005E13C5">
        <w:rPr>
          <w:sz w:val="23"/>
          <w:szCs w:val="23"/>
        </w:rPr>
        <w:t>).</w:t>
      </w:r>
    </w:p>
    <w:p w:rsidR="00AD44F7" w:rsidRPr="003D00D1" w:rsidRDefault="00AD44F7" w:rsidP="00AD44F7">
      <w:pPr>
        <w:numPr>
          <w:ilvl w:val="0"/>
          <w:numId w:val="3"/>
        </w:numPr>
        <w:tabs>
          <w:tab w:val="left" w:pos="882"/>
        </w:tabs>
        <w:jc w:val="both"/>
        <w:rPr>
          <w:b/>
          <w:sz w:val="23"/>
          <w:szCs w:val="23"/>
          <w:highlight w:val="yellow"/>
        </w:rPr>
      </w:pPr>
      <w:r w:rsidRPr="005E13C5">
        <w:rPr>
          <w:sz w:val="23"/>
          <w:szCs w:val="23"/>
        </w:rPr>
        <w:t>Текст статьи, оформленный в соответствии с шаблоном и правилами, указанными в памятке автору.</w:t>
      </w:r>
      <w:r w:rsidRPr="005E13C5">
        <w:t xml:space="preserve"> Файл должен называться по фамилиям авторов (Иванов, Петров). </w:t>
      </w:r>
      <w:r w:rsidRPr="003D00D1">
        <w:rPr>
          <w:b/>
          <w:highlight w:val="yellow"/>
        </w:rPr>
        <w:t xml:space="preserve">Анкета авторов и текст статьи должны находиться в одном документе </w:t>
      </w:r>
      <w:r w:rsidRPr="003D00D1">
        <w:rPr>
          <w:b/>
          <w:highlight w:val="yellow"/>
          <w:lang w:val="en-US"/>
        </w:rPr>
        <w:t>Word</w:t>
      </w:r>
      <w:r w:rsidRPr="003D00D1">
        <w:rPr>
          <w:b/>
          <w:highlight w:val="yellow"/>
        </w:rPr>
        <w:t>.</w:t>
      </w:r>
    </w:p>
    <w:p w:rsidR="009201F9" w:rsidRPr="005E13C5" w:rsidRDefault="009201F9" w:rsidP="009201F9">
      <w:pPr>
        <w:pStyle w:val="2"/>
        <w:tabs>
          <w:tab w:val="left" w:pos="882"/>
        </w:tabs>
        <w:jc w:val="both"/>
        <w:rPr>
          <w:sz w:val="23"/>
          <w:szCs w:val="23"/>
        </w:rPr>
      </w:pPr>
    </w:p>
    <w:p w:rsidR="009201F9" w:rsidRPr="009201F9" w:rsidRDefault="00AD44F7" w:rsidP="009201F9">
      <w:pPr>
        <w:jc w:val="both"/>
      </w:pPr>
      <w:r w:rsidRPr="003D00D1">
        <w:rPr>
          <w:sz w:val="23"/>
          <w:szCs w:val="23"/>
          <w:highlight w:val="yellow"/>
        </w:rPr>
        <w:t>Лицензионный договор автора (Согласие соавтора/</w:t>
      </w:r>
      <w:proofErr w:type="spellStart"/>
      <w:r w:rsidRPr="003D00D1">
        <w:rPr>
          <w:sz w:val="23"/>
          <w:szCs w:val="23"/>
          <w:highlight w:val="yellow"/>
        </w:rPr>
        <w:t>ов</w:t>
      </w:r>
      <w:proofErr w:type="spellEnd"/>
      <w:r w:rsidRPr="003D00D1">
        <w:rPr>
          <w:sz w:val="23"/>
          <w:szCs w:val="23"/>
          <w:highlight w:val="yellow"/>
        </w:rPr>
        <w:t>)</w:t>
      </w:r>
      <w:r w:rsidR="009201F9" w:rsidRPr="003D00D1">
        <w:rPr>
          <w:sz w:val="23"/>
          <w:szCs w:val="23"/>
          <w:highlight w:val="yellow"/>
        </w:rPr>
        <w:t xml:space="preserve"> </w:t>
      </w:r>
      <w:r w:rsidR="009201F9" w:rsidRPr="003D00D1">
        <w:rPr>
          <w:b/>
          <w:sz w:val="23"/>
          <w:szCs w:val="23"/>
          <w:highlight w:val="yellow"/>
        </w:rPr>
        <w:t xml:space="preserve">предоставить в кабинет 203, корпус А. (для участников СГЭУ). Для сторонних участников конференции заполненные документы необходимо прислать на электронную почту </w:t>
      </w:r>
      <w:hyperlink r:id="rId6" w:history="1">
        <w:r w:rsidR="009201F9" w:rsidRPr="003D00D1">
          <w:rPr>
            <w:b/>
            <w:i/>
            <w:color w:val="0000FF"/>
            <w:highlight w:val="yellow"/>
            <w:u w:val="single"/>
          </w:rPr>
          <w:t>sseu-conf@mail.ru</w:t>
        </w:r>
      </w:hyperlink>
      <w:r w:rsidR="009201F9" w:rsidRPr="003D00D1">
        <w:rPr>
          <w:b/>
          <w:i/>
          <w:color w:val="0000FF"/>
          <w:highlight w:val="yellow"/>
          <w:u w:val="single"/>
        </w:rPr>
        <w:t xml:space="preserve"> </w:t>
      </w:r>
      <w:r w:rsidR="009201F9" w:rsidRPr="003D00D1">
        <w:rPr>
          <w:b/>
          <w:sz w:val="23"/>
          <w:szCs w:val="23"/>
          <w:highlight w:val="yellow"/>
          <w:u w:val="single"/>
        </w:rPr>
        <w:t xml:space="preserve">в формате </w:t>
      </w:r>
      <w:r w:rsidR="009201F9" w:rsidRPr="003D00D1">
        <w:rPr>
          <w:b/>
          <w:sz w:val="23"/>
          <w:szCs w:val="23"/>
          <w:highlight w:val="yellow"/>
          <w:u w:val="single"/>
          <w:lang w:val="en-US"/>
        </w:rPr>
        <w:t>pdf</w:t>
      </w:r>
      <w:r w:rsidR="009201F9" w:rsidRPr="003D00D1">
        <w:rPr>
          <w:b/>
          <w:sz w:val="23"/>
          <w:szCs w:val="23"/>
          <w:highlight w:val="yellow"/>
          <w:u w:val="single"/>
        </w:rPr>
        <w:t>.</w:t>
      </w:r>
    </w:p>
    <w:p w:rsidR="00363C99" w:rsidRDefault="00363C99" w:rsidP="009201F9">
      <w:pPr>
        <w:tabs>
          <w:tab w:val="left" w:pos="882"/>
        </w:tabs>
        <w:jc w:val="both"/>
        <w:rPr>
          <w:sz w:val="23"/>
          <w:szCs w:val="23"/>
          <w:highlight w:val="yellow"/>
        </w:rPr>
      </w:pPr>
    </w:p>
    <w:p w:rsidR="00363C99" w:rsidRPr="00363C99" w:rsidRDefault="00363C99" w:rsidP="00363C99">
      <w:pPr>
        <w:tabs>
          <w:tab w:val="left" w:pos="882"/>
        </w:tabs>
        <w:ind w:left="709"/>
        <w:jc w:val="both"/>
        <w:rPr>
          <w:b/>
          <w:sz w:val="16"/>
          <w:szCs w:val="16"/>
          <w:u w:val="single"/>
        </w:rPr>
      </w:pPr>
    </w:p>
    <w:p w:rsidR="0057006A" w:rsidRPr="009447CB" w:rsidRDefault="0057006A" w:rsidP="00363C99">
      <w:pPr>
        <w:tabs>
          <w:tab w:val="left" w:pos="882"/>
        </w:tabs>
        <w:ind w:left="709"/>
        <w:jc w:val="center"/>
        <w:rPr>
          <w:b/>
          <w:u w:val="single"/>
        </w:rPr>
      </w:pPr>
      <w:r w:rsidRPr="009447CB">
        <w:rPr>
          <w:b/>
          <w:u w:val="single"/>
        </w:rPr>
        <w:t>ОБРАТИТЕ ОСОБОЕ ВНИМАНИЕ НА ОФОРМЛЕНИЕ! СТАТЬИ, ОФОРМЛЕННЫЕ НЕ ПО ТРЕБОВАНИЯМ, РАССМАТРИВАТЬСЯ НЕ БУДУТ.</w:t>
      </w:r>
    </w:p>
    <w:p w:rsidR="002C7D89" w:rsidRPr="009447CB" w:rsidRDefault="002C7D89">
      <w:pPr>
        <w:pStyle w:val="Style2"/>
        <w:widowControl/>
        <w:spacing w:before="58" w:line="240" w:lineRule="auto"/>
        <w:ind w:left="7150"/>
        <w:contextualSpacing/>
        <w:jc w:val="right"/>
        <w:rPr>
          <w:rStyle w:val="FontStyle14"/>
          <w:bCs/>
          <w:iCs/>
          <w:sz w:val="24"/>
        </w:rPr>
      </w:pPr>
      <w:r w:rsidRPr="009447CB">
        <w:rPr>
          <w:rStyle w:val="FontStyle14"/>
          <w:bCs/>
          <w:iCs/>
          <w:sz w:val="24"/>
        </w:rPr>
        <w:t>Памятка автору</w:t>
      </w:r>
    </w:p>
    <w:p w:rsidR="002C7D89" w:rsidRPr="009447CB" w:rsidRDefault="002C7D89">
      <w:pPr>
        <w:tabs>
          <w:tab w:val="left" w:pos="5580"/>
          <w:tab w:val="left" w:pos="7020"/>
          <w:tab w:val="left" w:pos="7920"/>
        </w:tabs>
        <w:ind w:right="-5"/>
        <w:jc w:val="center"/>
        <w:rPr>
          <w:b/>
        </w:rPr>
      </w:pPr>
      <w:r w:rsidRPr="009447CB">
        <w:rPr>
          <w:b/>
        </w:rPr>
        <w:t xml:space="preserve">Как правильно подготовить статью в электронный сборник материалов </w:t>
      </w:r>
      <w:r w:rsidRPr="009447CB">
        <w:rPr>
          <w:b/>
        </w:rPr>
        <w:br/>
        <w:t>Всероссийской научно-практической конференции «Российская наука: актуальные исследования и разработки»</w:t>
      </w:r>
    </w:p>
    <w:p w:rsidR="002C7D89" w:rsidRPr="00410FDA" w:rsidRDefault="002C7D89" w:rsidP="005E13C5">
      <w:pPr>
        <w:tabs>
          <w:tab w:val="left" w:pos="5580"/>
          <w:tab w:val="left" w:pos="7020"/>
          <w:tab w:val="left" w:pos="8100"/>
        </w:tabs>
        <w:ind w:right="331" w:firstLine="426"/>
        <w:jc w:val="both"/>
      </w:pPr>
      <w:r w:rsidRPr="009447CB">
        <w:t xml:space="preserve">Материалы следует присылать на электронную почту </w:t>
      </w:r>
      <w:r w:rsidRPr="00410FDA">
        <w:rPr>
          <w:lang w:val="en-US"/>
        </w:rPr>
        <w:t>s</w:t>
      </w:r>
      <w:proofErr w:type="spellStart"/>
      <w:r w:rsidRPr="00410FDA">
        <w:t>seu</w:t>
      </w:r>
      <w:proofErr w:type="spellEnd"/>
      <w:r w:rsidRPr="00410FDA">
        <w:t>-</w:t>
      </w:r>
      <w:proofErr w:type="spellStart"/>
      <w:r w:rsidRPr="00410FDA">
        <w:rPr>
          <w:lang w:val="en-US"/>
        </w:rPr>
        <w:t>conf</w:t>
      </w:r>
      <w:proofErr w:type="spellEnd"/>
      <w:r w:rsidRPr="00410FDA">
        <w:t>@</w:t>
      </w:r>
      <w:r w:rsidRPr="00410FDA">
        <w:rPr>
          <w:lang w:val="en-US"/>
        </w:rPr>
        <w:t>mail</w:t>
      </w:r>
      <w:r w:rsidRPr="00410FDA">
        <w:t>.</w:t>
      </w:r>
      <w:proofErr w:type="spellStart"/>
      <w:r w:rsidRPr="00410FDA">
        <w:rPr>
          <w:lang w:val="en-US"/>
        </w:rPr>
        <w:t>ru</w:t>
      </w:r>
      <w:proofErr w:type="spellEnd"/>
      <w:r w:rsidRPr="00410FDA">
        <w:t xml:space="preserve"> в программе </w:t>
      </w:r>
      <w:proofErr w:type="spellStart"/>
      <w:r w:rsidRPr="00410FDA">
        <w:t>word</w:t>
      </w:r>
      <w:proofErr w:type="spellEnd"/>
      <w:r w:rsidRPr="00410FDA">
        <w:t>.</w:t>
      </w:r>
    </w:p>
    <w:p w:rsidR="002C7D89" w:rsidRPr="005E13C5" w:rsidRDefault="002C7D89" w:rsidP="005E13C5">
      <w:pPr>
        <w:tabs>
          <w:tab w:val="left" w:pos="5580"/>
          <w:tab w:val="left" w:pos="7020"/>
          <w:tab w:val="left" w:pos="8100"/>
        </w:tabs>
        <w:ind w:right="331" w:firstLine="426"/>
        <w:jc w:val="both"/>
      </w:pPr>
      <w:r w:rsidRPr="009447CB">
        <w:t xml:space="preserve">Текст статьи должен быть написан на русском языке. </w:t>
      </w:r>
      <w:r w:rsidRPr="009447CB">
        <w:rPr>
          <w:b/>
        </w:rPr>
        <w:t>На английском и русском языках</w:t>
      </w:r>
      <w:r w:rsidRPr="009447CB">
        <w:t xml:space="preserve"> необходимо </w:t>
      </w:r>
      <w:r w:rsidRPr="005E13C5">
        <w:t>представить: название статьи, фамилию, полные имя и отчество автора(</w:t>
      </w:r>
      <w:proofErr w:type="spellStart"/>
      <w:r w:rsidRPr="005E13C5">
        <w:t>ов</w:t>
      </w:r>
      <w:proofErr w:type="spellEnd"/>
      <w:r w:rsidRPr="005E13C5">
        <w:t>), ученую степень, ученое звание, должность, официальное название вуза (организации), город, ключевые слова и аннотацию, указать e-</w:t>
      </w:r>
      <w:proofErr w:type="spellStart"/>
      <w:r w:rsidRPr="005E13C5">
        <w:t>mail</w:t>
      </w:r>
      <w:proofErr w:type="spellEnd"/>
      <w:r w:rsidR="00492BF1" w:rsidRPr="005E13C5">
        <w:t>.</w:t>
      </w:r>
    </w:p>
    <w:p w:rsidR="002C7D89" w:rsidRPr="003D00D1" w:rsidRDefault="002C7D89" w:rsidP="005E13C5">
      <w:pPr>
        <w:numPr>
          <w:ilvl w:val="0"/>
          <w:numId w:val="2"/>
        </w:numPr>
        <w:tabs>
          <w:tab w:val="clear" w:pos="720"/>
        </w:tabs>
        <w:ind w:left="0" w:right="331" w:firstLine="426"/>
        <w:jc w:val="both"/>
        <w:rPr>
          <w:highlight w:val="yellow"/>
        </w:rPr>
      </w:pPr>
      <w:r w:rsidRPr="003D00D1">
        <w:rPr>
          <w:highlight w:val="yellow"/>
        </w:rPr>
        <w:t>Формат страницы А5.</w:t>
      </w:r>
    </w:p>
    <w:p w:rsidR="002C7D89" w:rsidRPr="005E13C5" w:rsidRDefault="002C7D89" w:rsidP="005E13C5">
      <w:pPr>
        <w:numPr>
          <w:ilvl w:val="0"/>
          <w:numId w:val="2"/>
        </w:numPr>
        <w:tabs>
          <w:tab w:val="clear" w:pos="720"/>
        </w:tabs>
        <w:ind w:left="0" w:right="331" w:firstLine="426"/>
        <w:jc w:val="both"/>
      </w:pPr>
      <w:r w:rsidRPr="005E13C5">
        <w:t xml:space="preserve">Параметры страниц – поля: левое </w:t>
      </w:r>
      <w:smartTag w:uri="urn:schemas-microsoft-com:office:smarttags" w:element="metricconverter">
        <w:smartTagPr>
          <w:attr w:name="ProductID" w:val="1,4 см"/>
        </w:smartTagPr>
        <w:r w:rsidRPr="005E13C5">
          <w:t>1,4 см</w:t>
        </w:r>
      </w:smartTag>
      <w:r w:rsidRPr="005E13C5">
        <w:t xml:space="preserve">; правое </w:t>
      </w:r>
      <w:smartTag w:uri="urn:schemas-microsoft-com:office:smarttags" w:element="metricconverter">
        <w:smartTagPr>
          <w:attr w:name="ProductID" w:val="1,2 см"/>
        </w:smartTagPr>
        <w:r w:rsidRPr="005E13C5">
          <w:t>1,</w:t>
        </w:r>
        <w:smartTag w:uri="urn:schemas-microsoft-com:office:smarttags" w:element="metricconverter">
          <w:smartTagPr>
            <w:attr w:name="ProductID" w:val="2 см"/>
          </w:smartTagPr>
          <w:r w:rsidRPr="005E13C5">
            <w:t>2 см</w:t>
          </w:r>
        </w:smartTag>
      </w:smartTag>
      <w:r w:rsidRPr="005E13C5">
        <w:t xml:space="preserve">; верхнее </w:t>
      </w:r>
      <w:smartTag w:uri="urn:schemas-microsoft-com:office:smarttags" w:element="metricconverter">
        <w:smartTagPr>
          <w:attr w:name="ProductID" w:val="1,5 см"/>
        </w:smartTagPr>
        <w:r w:rsidRPr="005E13C5">
          <w:t>1,5 см</w:t>
        </w:r>
      </w:smartTag>
      <w:r w:rsidRPr="005E13C5">
        <w:t xml:space="preserve">; нижнее </w:t>
      </w:r>
      <w:smartTag w:uri="urn:schemas-microsoft-com:office:smarttags" w:element="metricconverter">
        <w:smartTagPr>
          <w:attr w:name="ProductID" w:val="1,6 см"/>
        </w:smartTagPr>
        <w:r w:rsidRPr="005E13C5">
          <w:t>1,6 см</w:t>
        </w:r>
      </w:smartTag>
      <w:r w:rsidRPr="005E13C5">
        <w:t>.</w:t>
      </w:r>
    </w:p>
    <w:p w:rsidR="002C7D89" w:rsidRPr="005E13C5" w:rsidRDefault="002C7D89" w:rsidP="005E13C5">
      <w:pPr>
        <w:numPr>
          <w:ilvl w:val="0"/>
          <w:numId w:val="2"/>
        </w:numPr>
        <w:tabs>
          <w:tab w:val="clear" w:pos="720"/>
        </w:tabs>
        <w:ind w:left="0" w:right="331" w:firstLine="426"/>
        <w:jc w:val="both"/>
      </w:pPr>
      <w:r w:rsidRPr="005E13C5">
        <w:t xml:space="preserve">Набор текста: тип шрифта </w:t>
      </w:r>
      <w:r w:rsidR="0057006A" w:rsidRPr="005E13C5">
        <w:rPr>
          <w:lang w:val="en-US"/>
        </w:rPr>
        <w:t>Arial</w:t>
      </w:r>
      <w:r w:rsidR="00C64ACD" w:rsidRPr="005E13C5">
        <w:t xml:space="preserve"> </w:t>
      </w:r>
      <w:r w:rsidR="00C64ACD" w:rsidRPr="005E13C5">
        <w:rPr>
          <w:lang w:val="en-US"/>
        </w:rPr>
        <w:t>Narrow</w:t>
      </w:r>
      <w:r w:rsidRPr="005E13C5">
        <w:t xml:space="preserve">; размер шрифта 10 </w:t>
      </w:r>
      <w:proofErr w:type="spellStart"/>
      <w:r w:rsidRPr="005E13C5">
        <w:t>пт</w:t>
      </w:r>
      <w:proofErr w:type="spellEnd"/>
      <w:r w:rsidRPr="005E13C5">
        <w:t xml:space="preserve">; абзацный отступ </w:t>
      </w:r>
      <w:smartTag w:uri="urn:schemas-microsoft-com:office:smarttags" w:element="metricconverter">
        <w:smartTagPr>
          <w:attr w:name="ProductID" w:val="0,5 см"/>
        </w:smartTagPr>
        <w:r w:rsidRPr="005E13C5">
          <w:t>0,5 см</w:t>
        </w:r>
      </w:smartTag>
      <w:r w:rsidRPr="005E13C5">
        <w:t xml:space="preserve"> (устанавливать через окно «Абзац», не пробелами и не табуляцией); межстрочный интервал «Одинарный».</w:t>
      </w:r>
    </w:p>
    <w:p w:rsidR="002C7D89" w:rsidRPr="005E13C5" w:rsidRDefault="002C7D89" w:rsidP="005E13C5">
      <w:pPr>
        <w:numPr>
          <w:ilvl w:val="0"/>
          <w:numId w:val="2"/>
        </w:numPr>
        <w:tabs>
          <w:tab w:val="clear" w:pos="720"/>
        </w:tabs>
        <w:ind w:left="0" w:right="331" w:firstLine="426"/>
        <w:jc w:val="both"/>
      </w:pPr>
      <w:r w:rsidRPr="005E13C5">
        <w:t xml:space="preserve">Набор таблиц: тип шрифта </w:t>
      </w:r>
      <w:r w:rsidR="00827FF9" w:rsidRPr="005E13C5">
        <w:rPr>
          <w:lang w:val="en-US"/>
        </w:rPr>
        <w:t>Arial</w:t>
      </w:r>
      <w:r w:rsidR="0095338B" w:rsidRPr="005E13C5">
        <w:t xml:space="preserve"> </w:t>
      </w:r>
      <w:r w:rsidR="0095338B" w:rsidRPr="005E13C5">
        <w:rPr>
          <w:lang w:val="en-US"/>
        </w:rPr>
        <w:t>Narrow</w:t>
      </w:r>
      <w:r w:rsidRPr="005E13C5">
        <w:t xml:space="preserve">; размер шрифта 9 </w:t>
      </w:r>
      <w:proofErr w:type="spellStart"/>
      <w:r w:rsidRPr="005E13C5">
        <w:t>пт</w:t>
      </w:r>
      <w:proofErr w:type="spellEnd"/>
      <w:r w:rsidRPr="005E13C5">
        <w:t>; интервал «Одинарный».</w:t>
      </w:r>
    </w:p>
    <w:p w:rsidR="002C7D89" w:rsidRPr="005E13C5" w:rsidRDefault="002C7D89" w:rsidP="005E13C5">
      <w:pPr>
        <w:numPr>
          <w:ilvl w:val="0"/>
          <w:numId w:val="2"/>
        </w:numPr>
        <w:tabs>
          <w:tab w:val="clear" w:pos="720"/>
        </w:tabs>
        <w:ind w:left="0" w:right="331" w:firstLine="426"/>
        <w:jc w:val="both"/>
      </w:pPr>
      <w:r w:rsidRPr="005E13C5">
        <w:t xml:space="preserve">Набор формул: в редакторе формул – </w:t>
      </w:r>
      <w:r w:rsidRPr="005E13C5">
        <w:rPr>
          <w:lang w:val="en-US"/>
        </w:rPr>
        <w:t>Word</w:t>
      </w:r>
      <w:r w:rsidRPr="005E13C5">
        <w:t>; все символы курсивным шрифтом, цифры - прямым.</w:t>
      </w:r>
    </w:p>
    <w:p w:rsidR="002C7D89" w:rsidRPr="005E13C5" w:rsidRDefault="002C7D89" w:rsidP="005E13C5">
      <w:pPr>
        <w:numPr>
          <w:ilvl w:val="0"/>
          <w:numId w:val="2"/>
        </w:numPr>
        <w:tabs>
          <w:tab w:val="clear" w:pos="720"/>
        </w:tabs>
        <w:ind w:left="0" w:right="331" w:firstLine="426"/>
        <w:jc w:val="both"/>
      </w:pPr>
      <w:r w:rsidRPr="005E13C5">
        <w:t xml:space="preserve">Рисунки (графики, диаграммы): в редакторах </w:t>
      </w:r>
      <w:r w:rsidRPr="005E13C5">
        <w:rPr>
          <w:lang w:val="en-US"/>
        </w:rPr>
        <w:t>Word</w:t>
      </w:r>
      <w:r w:rsidRPr="005E13C5">
        <w:t xml:space="preserve">, </w:t>
      </w:r>
      <w:r w:rsidRPr="005E13C5">
        <w:rPr>
          <w:lang w:val="en-US"/>
        </w:rPr>
        <w:t>Excel</w:t>
      </w:r>
      <w:r w:rsidRPr="005E13C5">
        <w:t>.</w:t>
      </w:r>
    </w:p>
    <w:p w:rsidR="002C7D89" w:rsidRPr="009447CB" w:rsidRDefault="002C7D89" w:rsidP="005E13C5">
      <w:pPr>
        <w:numPr>
          <w:ilvl w:val="0"/>
          <w:numId w:val="2"/>
        </w:numPr>
        <w:ind w:left="0" w:right="331" w:firstLine="426"/>
        <w:jc w:val="both"/>
      </w:pPr>
      <w:r w:rsidRPr="005E13C5">
        <w:lastRenderedPageBreak/>
        <w:t xml:space="preserve">Ссылки на литературу: </w:t>
      </w:r>
      <w:r w:rsidR="004A799A" w:rsidRPr="005E13C5">
        <w:t xml:space="preserve">в тексте указываются номера сносок (надстрочными цифрами – </w:t>
      </w:r>
      <w:r w:rsidR="004A799A" w:rsidRPr="005E13C5">
        <w:rPr>
          <w:b/>
        </w:rPr>
        <w:t>значок х2, не оформлять</w:t>
      </w:r>
      <w:r w:rsidR="004A799A" w:rsidRPr="004A799A">
        <w:rPr>
          <w:b/>
        </w:rPr>
        <w:t xml:space="preserve"> гиперссылками, не использовать концевые и постраничные ссылки</w:t>
      </w:r>
      <w:r w:rsidR="004A799A">
        <w:rPr>
          <w:b/>
        </w:rPr>
        <w:t>)</w:t>
      </w:r>
      <w:r w:rsidR="004A799A" w:rsidRPr="004A799A">
        <w:t xml:space="preserve"> расставить </w:t>
      </w:r>
      <w:r w:rsidR="004A799A" w:rsidRPr="004A799A">
        <w:rPr>
          <w:b/>
        </w:rPr>
        <w:t>нумерацию источников вручную</w:t>
      </w:r>
      <w:r w:rsidR="004A799A" w:rsidRPr="004A799A">
        <w:t>, без автоматической связи</w:t>
      </w:r>
      <w:r w:rsidR="004A799A">
        <w:t xml:space="preserve"> </w:t>
      </w:r>
      <w:r w:rsidR="004A799A" w:rsidRPr="004A799A">
        <w:rPr>
          <w:b/>
        </w:rPr>
        <w:t xml:space="preserve">к </w:t>
      </w:r>
      <w:r w:rsidR="004A799A">
        <w:rPr>
          <w:b/>
        </w:rPr>
        <w:t>перечню</w:t>
      </w:r>
      <w:r w:rsidR="004A799A" w:rsidRPr="004A799A">
        <w:rPr>
          <w:b/>
        </w:rPr>
        <w:t xml:space="preserve"> использованных источников</w:t>
      </w:r>
      <w:r w:rsidR="004A799A">
        <w:t xml:space="preserve">, </w:t>
      </w:r>
      <w:r w:rsidR="004A799A" w:rsidRPr="004A799A">
        <w:t>которы</w:t>
      </w:r>
      <w:r w:rsidR="004A799A">
        <w:t>й</w:t>
      </w:r>
      <w:r w:rsidR="004A799A" w:rsidRPr="004A799A">
        <w:t xml:space="preserve"> размещается в конце статьи</w:t>
      </w:r>
      <w:r w:rsidR="004A799A">
        <w:t xml:space="preserve"> </w:t>
      </w:r>
      <w:r w:rsidR="004A799A" w:rsidRPr="00060D75">
        <w:t xml:space="preserve">(не менее </w:t>
      </w:r>
      <w:r w:rsidR="004A799A">
        <w:t>трех</w:t>
      </w:r>
      <w:r w:rsidR="004A799A" w:rsidRPr="00060D75">
        <w:t xml:space="preserve">), </w:t>
      </w:r>
      <w:r w:rsidR="004A799A" w:rsidRPr="009447CB">
        <w:t xml:space="preserve">тип шрифта </w:t>
      </w:r>
      <w:r w:rsidR="004A799A" w:rsidRPr="009447CB">
        <w:rPr>
          <w:lang w:val="en-US"/>
        </w:rPr>
        <w:t>Arial</w:t>
      </w:r>
      <w:r w:rsidR="004A799A" w:rsidRPr="009447CB">
        <w:t xml:space="preserve"> </w:t>
      </w:r>
      <w:r w:rsidR="004A799A" w:rsidRPr="009447CB">
        <w:rPr>
          <w:lang w:val="en-US"/>
        </w:rPr>
        <w:t>Narrow</w:t>
      </w:r>
      <w:r w:rsidR="004A799A" w:rsidRPr="009447CB">
        <w:t>; размер шрифта 9 пт.</w:t>
      </w:r>
    </w:p>
    <w:p w:rsidR="00A078CD" w:rsidRPr="009447CB" w:rsidRDefault="00E23D14" w:rsidP="00A078CD">
      <w:pPr>
        <w:numPr>
          <w:ilvl w:val="0"/>
          <w:numId w:val="2"/>
        </w:numPr>
        <w:tabs>
          <w:tab w:val="clear" w:pos="720"/>
        </w:tabs>
        <w:ind w:left="588" w:right="-5" w:hanging="228"/>
        <w:contextualSpacing/>
        <w:jc w:val="both"/>
        <w:rPr>
          <w:b/>
        </w:rPr>
      </w:pPr>
      <w:r w:rsidRPr="009447CB">
        <w:rPr>
          <w:u w:val="single"/>
        </w:rPr>
        <w:t>Название, данные об авторах, аннотация и ключевые слова на английском должны располагаться в конце статьи, после источников.</w:t>
      </w:r>
    </w:p>
    <w:p w:rsidR="00474647" w:rsidRDefault="00474647" w:rsidP="00410FDA">
      <w:pPr>
        <w:ind w:right="331"/>
        <w:jc w:val="center"/>
        <w:rPr>
          <w:b/>
          <w:sz w:val="28"/>
        </w:rPr>
      </w:pPr>
    </w:p>
    <w:p w:rsidR="00410FDA" w:rsidRPr="003D15C1" w:rsidRDefault="00410FDA" w:rsidP="00410FDA">
      <w:pPr>
        <w:ind w:right="331"/>
        <w:jc w:val="center"/>
        <w:rPr>
          <w:b/>
          <w:sz w:val="28"/>
        </w:rPr>
      </w:pPr>
      <w:r w:rsidRPr="003D15C1">
        <w:rPr>
          <w:b/>
          <w:sz w:val="28"/>
        </w:rPr>
        <w:t>ВНИМАНИЕ!</w:t>
      </w:r>
    </w:p>
    <w:p w:rsidR="00410FDA" w:rsidRPr="003D00D1" w:rsidRDefault="00410FDA" w:rsidP="00410FDA">
      <w:pPr>
        <w:pStyle w:val="Default"/>
        <w:rPr>
          <w:sz w:val="23"/>
          <w:szCs w:val="23"/>
          <w:highlight w:val="yellow"/>
        </w:rPr>
      </w:pPr>
      <w:r w:rsidRPr="003D00D1">
        <w:rPr>
          <w:sz w:val="23"/>
          <w:szCs w:val="23"/>
          <w:highlight w:val="yellow"/>
        </w:rPr>
        <w:t xml:space="preserve">* От одного автора допускается только одна статья (в том числе в соавторстве); </w:t>
      </w:r>
    </w:p>
    <w:p w:rsidR="00410FDA" w:rsidRPr="00410FDA" w:rsidRDefault="00410FDA" w:rsidP="00410FDA">
      <w:pPr>
        <w:pStyle w:val="Default"/>
        <w:rPr>
          <w:sz w:val="23"/>
          <w:szCs w:val="23"/>
        </w:rPr>
      </w:pPr>
      <w:r w:rsidRPr="003D00D1">
        <w:rPr>
          <w:sz w:val="23"/>
          <w:szCs w:val="23"/>
          <w:highlight w:val="yellow"/>
        </w:rPr>
        <w:t>* От научного руководителя допускается не более трех статей;</w:t>
      </w:r>
      <w:r w:rsidRPr="00410FDA">
        <w:rPr>
          <w:sz w:val="23"/>
          <w:szCs w:val="23"/>
        </w:rPr>
        <w:t xml:space="preserve"> </w:t>
      </w:r>
    </w:p>
    <w:p w:rsidR="00410FDA" w:rsidRPr="00373044" w:rsidRDefault="00410FDA" w:rsidP="00410FDA">
      <w:pPr>
        <w:pStyle w:val="Default"/>
        <w:rPr>
          <w:sz w:val="23"/>
          <w:szCs w:val="23"/>
        </w:rPr>
      </w:pPr>
      <w:r w:rsidRPr="00410FDA">
        <w:rPr>
          <w:sz w:val="23"/>
          <w:szCs w:val="23"/>
        </w:rPr>
        <w:t>* Статьи с оригинальностью ниже 50% отклоняются без возможности</w:t>
      </w:r>
      <w:r w:rsidRPr="00373044">
        <w:rPr>
          <w:sz w:val="23"/>
          <w:szCs w:val="23"/>
        </w:rPr>
        <w:t xml:space="preserve"> доработки; </w:t>
      </w:r>
    </w:p>
    <w:p w:rsidR="00410FDA" w:rsidRPr="00373044" w:rsidRDefault="00410FDA" w:rsidP="00410FDA">
      <w:pPr>
        <w:pStyle w:val="Default"/>
        <w:rPr>
          <w:sz w:val="23"/>
          <w:szCs w:val="23"/>
        </w:rPr>
      </w:pPr>
      <w:r w:rsidRPr="00373044">
        <w:rPr>
          <w:sz w:val="23"/>
          <w:szCs w:val="23"/>
        </w:rPr>
        <w:t xml:space="preserve">* При соблюдении прочих условий, на доработку дается одна попытка! </w:t>
      </w:r>
    </w:p>
    <w:p w:rsidR="00410FDA" w:rsidRDefault="00410FDA" w:rsidP="00410FDA">
      <w:pPr>
        <w:tabs>
          <w:tab w:val="left" w:pos="10620"/>
        </w:tabs>
        <w:ind w:right="-5"/>
        <w:contextualSpacing/>
        <w:jc w:val="both"/>
        <w:rPr>
          <w:sz w:val="23"/>
          <w:szCs w:val="23"/>
        </w:rPr>
      </w:pPr>
      <w:r w:rsidRPr="003D00D1">
        <w:rPr>
          <w:sz w:val="23"/>
          <w:szCs w:val="23"/>
          <w:highlight w:val="yellow"/>
        </w:rPr>
        <w:t>* Количество статей, которые будут приняты в конференцию, ограничено!</w:t>
      </w:r>
    </w:p>
    <w:p w:rsidR="000126FC" w:rsidRPr="009447CB" w:rsidRDefault="000126FC" w:rsidP="00AD44F7">
      <w:pPr>
        <w:ind w:right="-5"/>
        <w:contextualSpacing/>
        <w:jc w:val="both"/>
        <w:rPr>
          <w:b/>
        </w:rPr>
      </w:pPr>
    </w:p>
    <w:p w:rsidR="002C7D89" w:rsidRPr="009447CB" w:rsidRDefault="000126FC" w:rsidP="000126FC">
      <w:pPr>
        <w:ind w:right="-5"/>
        <w:contextualSpacing/>
        <w:jc w:val="both"/>
        <w:rPr>
          <w:rStyle w:val="FontStyle14"/>
          <w:i w:val="0"/>
          <w:spacing w:val="0"/>
          <w:sz w:val="24"/>
          <w:u w:val="single"/>
        </w:rPr>
      </w:pPr>
      <w:r w:rsidRPr="000126FC">
        <w:rPr>
          <w:b/>
        </w:rPr>
        <w:t xml:space="preserve">Статьи с нарушениями требований к оформлению материалов, направленные позже срока (23.59 ч. </w:t>
      </w:r>
      <w:r w:rsidR="009201F9" w:rsidRPr="009201F9">
        <w:rPr>
          <w:b/>
        </w:rPr>
        <w:t>27 марта 2026г</w:t>
      </w:r>
      <w:r w:rsidRPr="000126FC">
        <w:rPr>
          <w:b/>
        </w:rPr>
        <w:t>.), а также статьи со следами использования системы обхода антиплагиата к публикации не принимаются!</w:t>
      </w:r>
    </w:p>
    <w:sectPr w:rsidR="002C7D89" w:rsidRPr="009447CB" w:rsidSect="006C4AD8">
      <w:pgSz w:w="11906" w:h="16838"/>
      <w:pgMar w:top="719" w:right="850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216"/>
    <w:multiLevelType w:val="hybridMultilevel"/>
    <w:tmpl w:val="323EC2F0"/>
    <w:lvl w:ilvl="0" w:tplc="0E7E47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3BC72B8"/>
    <w:multiLevelType w:val="hybridMultilevel"/>
    <w:tmpl w:val="7D746A98"/>
    <w:lvl w:ilvl="0" w:tplc="DF46FE18">
      <w:start w:val="1"/>
      <w:numFmt w:val="bullet"/>
      <w:lvlText w:val="-"/>
      <w:lvlJc w:val="left"/>
      <w:pPr>
        <w:tabs>
          <w:tab w:val="num" w:pos="1363"/>
        </w:tabs>
        <w:ind w:firstLine="709"/>
      </w:pPr>
      <w:rPr>
        <w:rFonts w:ascii="Times New Roman" w:hAnsi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38765003"/>
    <w:multiLevelType w:val="singleLevel"/>
    <w:tmpl w:val="B77EFF3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i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89"/>
    <w:rsid w:val="000126FC"/>
    <w:rsid w:val="00081623"/>
    <w:rsid w:val="00092FD5"/>
    <w:rsid w:val="00107B6E"/>
    <w:rsid w:val="00125997"/>
    <w:rsid w:val="00194E2E"/>
    <w:rsid w:val="001D0B99"/>
    <w:rsid w:val="001F0797"/>
    <w:rsid w:val="00214380"/>
    <w:rsid w:val="002166F1"/>
    <w:rsid w:val="002C7D89"/>
    <w:rsid w:val="00363C99"/>
    <w:rsid w:val="003B75D5"/>
    <w:rsid w:val="003D00D1"/>
    <w:rsid w:val="00410FDA"/>
    <w:rsid w:val="004256B7"/>
    <w:rsid w:val="00474647"/>
    <w:rsid w:val="00492BF1"/>
    <w:rsid w:val="004A23B0"/>
    <w:rsid w:val="004A7335"/>
    <w:rsid w:val="004A799A"/>
    <w:rsid w:val="004B50EA"/>
    <w:rsid w:val="004E1255"/>
    <w:rsid w:val="0057006A"/>
    <w:rsid w:val="005A1A87"/>
    <w:rsid w:val="005E13C5"/>
    <w:rsid w:val="00606FE2"/>
    <w:rsid w:val="00632F30"/>
    <w:rsid w:val="0066572B"/>
    <w:rsid w:val="00682CA3"/>
    <w:rsid w:val="00685405"/>
    <w:rsid w:val="006C4AD8"/>
    <w:rsid w:val="0078790A"/>
    <w:rsid w:val="007C44F5"/>
    <w:rsid w:val="00803716"/>
    <w:rsid w:val="00827FF9"/>
    <w:rsid w:val="008312A6"/>
    <w:rsid w:val="008435CE"/>
    <w:rsid w:val="00855D93"/>
    <w:rsid w:val="00893447"/>
    <w:rsid w:val="008B502C"/>
    <w:rsid w:val="009201F9"/>
    <w:rsid w:val="0094308D"/>
    <w:rsid w:val="009447CB"/>
    <w:rsid w:val="0095338B"/>
    <w:rsid w:val="009C1979"/>
    <w:rsid w:val="00A078CD"/>
    <w:rsid w:val="00A64988"/>
    <w:rsid w:val="00AD44F7"/>
    <w:rsid w:val="00AD624F"/>
    <w:rsid w:val="00B25F64"/>
    <w:rsid w:val="00B56A41"/>
    <w:rsid w:val="00B668AE"/>
    <w:rsid w:val="00BB5D2E"/>
    <w:rsid w:val="00BF1EEF"/>
    <w:rsid w:val="00C03C34"/>
    <w:rsid w:val="00C5629F"/>
    <w:rsid w:val="00C64ACD"/>
    <w:rsid w:val="00CA6909"/>
    <w:rsid w:val="00CB5FEC"/>
    <w:rsid w:val="00CF7B02"/>
    <w:rsid w:val="00D55A9D"/>
    <w:rsid w:val="00E23D14"/>
    <w:rsid w:val="00E80C61"/>
    <w:rsid w:val="00EC4F74"/>
    <w:rsid w:val="00EE6D0E"/>
    <w:rsid w:val="00F20084"/>
    <w:rsid w:val="00FF32BB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3D2447"/>
  <w15:docId w15:val="{419E1393-C0D0-4A0F-A07B-B3BC9CCA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jc w:val="center"/>
    </w:p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4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paragraph" w:customStyle="1" w:styleId="Style1">
    <w:name w:val="Style1"/>
    <w:basedOn w:val="a"/>
    <w:uiPriority w:val="99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pPr>
      <w:widowControl w:val="0"/>
      <w:autoSpaceDE w:val="0"/>
      <w:autoSpaceDN w:val="0"/>
      <w:adjustRightInd w:val="0"/>
      <w:spacing w:line="259" w:lineRule="exact"/>
      <w:ind w:firstLine="151"/>
      <w:jc w:val="both"/>
    </w:pPr>
  </w:style>
  <w:style w:type="paragraph" w:customStyle="1" w:styleId="Style3">
    <w:name w:val="Style3"/>
    <w:basedOn w:val="a"/>
    <w:uiPriority w:val="99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adjustRightInd w:val="0"/>
      <w:spacing w:line="252" w:lineRule="exact"/>
      <w:jc w:val="center"/>
    </w:pPr>
  </w:style>
  <w:style w:type="paragraph" w:customStyle="1" w:styleId="Style5">
    <w:name w:val="Style5"/>
    <w:basedOn w:val="a"/>
    <w:uiPriority w:val="99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pPr>
      <w:widowControl w:val="0"/>
      <w:autoSpaceDE w:val="0"/>
      <w:autoSpaceDN w:val="0"/>
      <w:adjustRightInd w:val="0"/>
      <w:spacing w:line="281" w:lineRule="exact"/>
    </w:pPr>
  </w:style>
  <w:style w:type="character" w:customStyle="1" w:styleId="FontStyle14">
    <w:name w:val="Font Style14"/>
    <w:uiPriority w:val="99"/>
    <w:rPr>
      <w:rFonts w:ascii="Times New Roman" w:hAnsi="Times New Roman"/>
      <w:b/>
      <w:i/>
      <w:spacing w:val="-10"/>
      <w:sz w:val="20"/>
    </w:rPr>
  </w:style>
  <w:style w:type="character" w:customStyle="1" w:styleId="FontStyle17">
    <w:name w:val="Font Style17"/>
    <w:uiPriority w:val="99"/>
    <w:rPr>
      <w:rFonts w:ascii="Times New Roman" w:hAnsi="Times New Roman"/>
      <w:sz w:val="20"/>
    </w:rPr>
  </w:style>
  <w:style w:type="character" w:customStyle="1" w:styleId="FontStyle19">
    <w:name w:val="Font Style19"/>
    <w:uiPriority w:val="99"/>
    <w:rPr>
      <w:rFonts w:ascii="Times New Roman" w:hAnsi="Times New Roman"/>
      <w:sz w:val="22"/>
    </w:rPr>
  </w:style>
  <w:style w:type="character" w:customStyle="1" w:styleId="FontStyle21">
    <w:name w:val="Font Style21"/>
    <w:uiPriority w:val="99"/>
    <w:rPr>
      <w:rFonts w:ascii="Times New Roman" w:hAnsi="Times New Roman"/>
      <w:b/>
      <w:i/>
      <w:sz w:val="20"/>
    </w:rPr>
  </w:style>
  <w:style w:type="character" w:customStyle="1" w:styleId="FontStyle23">
    <w:name w:val="Font Style23"/>
    <w:uiPriority w:val="99"/>
    <w:rPr>
      <w:rFonts w:ascii="Times New Roman" w:hAnsi="Times New Roman"/>
      <w:sz w:val="20"/>
    </w:rPr>
  </w:style>
  <w:style w:type="paragraph" w:styleId="a5">
    <w:name w:val="Balloon Text"/>
    <w:basedOn w:val="a"/>
    <w:link w:val="a6"/>
    <w:uiPriority w:val="99"/>
    <w:semiHidden/>
    <w:rPr>
      <w:sz w:val="2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  <w:style w:type="paragraph" w:styleId="a7">
    <w:name w:val="No Spacing"/>
    <w:qFormat/>
    <w:rsid w:val="00B25F6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10FD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eu-conf@mail.ru" TargetMode="External"/><Relationship Id="rId5" Type="http://schemas.openxmlformats.org/officeDocument/2006/relationships/hyperlink" Target="mailto:sseu-con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831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учреждение высшего профессионального образования</vt:lpstr>
    </vt:vector>
  </TitlesOfParts>
  <Company>sseu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учреждение высшего профессионального образования</dc:title>
  <dc:subject/>
  <dc:creator>IzmajlovA.M</dc:creator>
  <cp:keywords/>
  <dc:description/>
  <cp:lastModifiedBy>Алексина Анастасия Олеговна</cp:lastModifiedBy>
  <cp:revision>5</cp:revision>
  <cp:lastPrinted>2026-03-12T06:29:00Z</cp:lastPrinted>
  <dcterms:created xsi:type="dcterms:W3CDTF">2026-03-11T14:26:00Z</dcterms:created>
  <dcterms:modified xsi:type="dcterms:W3CDTF">2026-03-13T06:03:00Z</dcterms:modified>
</cp:coreProperties>
</file>