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49" w:rsidRPr="00C30BC5" w:rsidRDefault="004A5F49" w:rsidP="004A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 w:rsidR="004A5F49" w:rsidRPr="00C30BC5" w:rsidRDefault="004A5F49" w:rsidP="004A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                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 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)», с одной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2970F4">
        <w:rPr>
          <w:rFonts w:ascii="Times New Roman" w:hAnsi="Times New Roman" w:cs="Times New Roman"/>
          <w:sz w:val="24"/>
          <w:szCs w:val="24"/>
        </w:rPr>
        <w:t>Гусевой Марии Сергеевны</w:t>
      </w:r>
      <w:r w:rsidRPr="00C30BC5">
        <w:rPr>
          <w:rFonts w:ascii="Times New Roman" w:hAnsi="Times New Roman" w:cs="Times New Roman"/>
          <w:sz w:val="24"/>
          <w:szCs w:val="24"/>
        </w:rPr>
        <w:t>, действующе</w:t>
      </w:r>
      <w:r w:rsidR="002970F4">
        <w:rPr>
          <w:rFonts w:ascii="Times New Roman" w:hAnsi="Times New Roman" w:cs="Times New Roman"/>
          <w:sz w:val="24"/>
          <w:szCs w:val="24"/>
        </w:rPr>
        <w:t>й</w:t>
      </w:r>
      <w:r w:rsidRPr="00C30BC5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="002970F4">
        <w:rPr>
          <w:rFonts w:ascii="Times New Roman" w:hAnsi="Times New Roman" w:cs="Times New Roman"/>
          <w:sz w:val="24"/>
          <w:szCs w:val="24"/>
        </w:rPr>
        <w:t>1904</w:t>
      </w:r>
      <w:r w:rsidRPr="00C30BC5">
        <w:rPr>
          <w:rFonts w:ascii="Times New Roman" w:hAnsi="Times New Roman" w:cs="Times New Roman"/>
          <w:sz w:val="24"/>
          <w:szCs w:val="24"/>
        </w:rPr>
        <w:t xml:space="preserve"> от </w:t>
      </w:r>
      <w:r w:rsidR="002970F4">
        <w:rPr>
          <w:rFonts w:ascii="Times New Roman" w:hAnsi="Times New Roman" w:cs="Times New Roman"/>
          <w:sz w:val="24"/>
          <w:szCs w:val="24"/>
        </w:rPr>
        <w:t>17.03.2021г.</w:t>
      </w:r>
      <w:r w:rsidRPr="00C30BC5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F49" w:rsidRPr="00C30BC5" w:rsidRDefault="004A5F49" w:rsidP="004A5F4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1.1. По настоящему Договору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на безвозмездной основе на условиях исключительной лицензии предоставляет(-ют) Лицензиату право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созданного Лицензиаром(-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Произведения 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«___________________________________________________________________________________» в том числе для использования в составе научного журнала «</w:t>
      </w:r>
      <w:r w:rsidR="002970F4">
        <w:rPr>
          <w:rFonts w:ascii="Times New Roman" w:hAnsi="Times New Roman" w:cs="Times New Roman"/>
          <w:sz w:val="24"/>
          <w:szCs w:val="24"/>
        </w:rPr>
        <w:t>Вестник</w:t>
      </w:r>
      <w:r w:rsidR="00EE6E83">
        <w:rPr>
          <w:rFonts w:ascii="Times New Roman" w:hAnsi="Times New Roman" w:cs="Times New Roman"/>
          <w:sz w:val="24"/>
          <w:szCs w:val="24"/>
        </w:rPr>
        <w:t>а молодых ученых</w:t>
      </w:r>
      <w:r w:rsidR="002970F4">
        <w:rPr>
          <w:rFonts w:ascii="Times New Roman" w:hAnsi="Times New Roman" w:cs="Times New Roman"/>
          <w:sz w:val="24"/>
          <w:szCs w:val="24"/>
        </w:rPr>
        <w:t xml:space="preserve"> Самарского государственного экономического университета</w:t>
      </w:r>
      <w:r w:rsidRPr="00C30BC5">
        <w:rPr>
          <w:rFonts w:ascii="Times New Roman" w:hAnsi="Times New Roman" w:cs="Times New Roman"/>
          <w:sz w:val="24"/>
          <w:szCs w:val="24"/>
        </w:rPr>
        <w:t>» в пределах, установленных Договором.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1.2. Лицензиар(-</w:t>
      </w:r>
      <w:proofErr w:type="spellStart"/>
      <w:proofErr w:type="gram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 предоставляет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Лицензиату право на использование Произведения следующими способами: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извлечение метаданных Произведения и дальнейшее их использование.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1.3. Права использования Произведения способами, указанными в п. 1.2 настоящего Договора, передается Лицензиаром(-рами) Лицензиату для использования на территории всего мира.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1.4. За предоставление права использования Произведения выплата вознаграждения Лицензиару(-рам) не осуществляется.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Произведение для использования способами, определенными в п. 1.2 настоящего Договора, оформленное в соответствии с требованиями, предъявляемыми к публикациям в изданиях Лицензиата, размещенными на его сайте, включая полный отчет о проверке Произведения на оригинальность с помощью полной системы «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» или максимально приближенной «Объединенной коллекции» по всем модулям (тариф </w:t>
      </w:r>
      <w:r w:rsidRPr="00C30BC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C30BC5">
        <w:rPr>
          <w:rFonts w:ascii="Times New Roman" w:hAnsi="Times New Roman" w:cs="Times New Roman"/>
          <w:sz w:val="24"/>
          <w:szCs w:val="24"/>
        </w:rPr>
        <w:t xml:space="preserve">)  на сайте </w:t>
      </w:r>
      <w:hyperlink r:id="rId7" w:history="1">
        <w:r w:rsidRPr="00C30BC5">
          <w:rPr>
            <w:rStyle w:val="a6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Pr="00C30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право использования Произведения, способами, указанными в п. 1.2 настоящего Договора на весь срок действия авторского права на Произведение.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2.3. Подписанием настоящего Договора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дает(-ют) согласие на обработку следующих персональных данных для целей исполнения Договора в соответствии с Федеральным законом №152-ФЗ от 27.07.2006 «О персональных данных»: фамилия, имя, отчество, ученая степень, ученое звание, место работы, должность, паспортные данные, номер телефона, адрес электронной почты.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2.4. Лицензиат вправе без дополнительного согласия Лицензиара(-ров) осуществлять корректорскую правку.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2.5. Лицензиат не обязан предоставлять Лицензиару(-рам) отчеты об использовании Произведения.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2.6. Право использования Произведения считается переданными Лицензиаром(-рами) с момента подписания сторонами Акта о передаче права использования Произведения (далее – Акт), который является неотъемлемой частью настоящего Договора.</w:t>
      </w:r>
    </w:p>
    <w:p w:rsidR="004A5F49" w:rsidRPr="00C30BC5" w:rsidRDefault="004A5F49" w:rsidP="004A5F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F49" w:rsidRPr="00C30BC5" w:rsidRDefault="004A5F49" w:rsidP="004A5F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Гарантии и ответственность сторон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гарантирует(-ют), что: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является оригинальным произведением Лицензиара(-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), и при его создании не были нарушены авторские права других авторов и/или правообладателей;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является(-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единственным(-ими) надлежащим(-ми) обладателем(-ми) исключительного права на Произведение, передаваемого Лицензиату по настоящему Договору;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права, передаваемые Лицензиату по Договору, не уступлены третьим лицам, не находятся в залоге, не состоят под арестом и не обременены правами третьих лиц каким-либо иным образом, способным помешать полному или частичному использованию Лицензиатом полученных прав;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в случае возникновения претензий или исков со стороны третьих лиц, включая уполномоченные органы государственной власти, непосредственно касающихся Произведения (вопросов защиты чести, достоинства, репутации, авторских прав, разглашения охраняемой законом информации), в том числе правомерности использования прав, передаваемых по настоящему Договору,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самостоятельно своими силами и за свой счет урегулировать спорную ситуацию, не допустив нарушения прав и законных интересов Лицензиата.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3.2. В случае нарушения гарантий, установленных настоящим разделом Договора,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принять меры, которые обеспечат Лицензиату беспрепятственное использование предоставленных по настоящему Договору прав.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3.3.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не предпринимать действий, которые могут воспрепятствовать Лицензиату в реализации предоставленных ему по настоящему Договору прав.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исполнения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4A5F49" w:rsidRPr="00C30BC5" w:rsidRDefault="004A5F49" w:rsidP="004A5F49">
      <w:pPr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3.5. В случае нарушения Лицензиаром(-рами) своих обязательств по предоставлению прав использования Произведения и гарантий, указанных в п.3.1 настоящего Договора, Лицензиат вправе расторгнуть настоящий Договор в одностороннем порядке, а также потребовать от Лицензиара(-ров) возмещения всех понесенных Лицензиатом убытков, включая суммы удовлетворенных исков и взысканных штрафов.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4.1. Настоящий Договор считается заключенным с момента его подписания Сторонами и действует в течение срока действия авторских прав на Произведение.</w:t>
      </w:r>
      <w:r w:rsidRPr="00C30BC5">
        <w:t xml:space="preserve"> 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взаимному согласию сторон, о чем Стороны подписывают соответствующее соглашение.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одностороннем порядке только в случаях, предусмотренных Договором и действующим законодательством РФ.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5.1. Споры и разногласия, возникающие по настоящему Договору, разрешаются Сторонами в претензионном порядке. Претензия направляется заинтересованной Стороной в письменной форме. Срок для рассмотрения претензии и направления письменного ответа на нее составляет 10 рабочих дней с момента ее получения. В случае неполучения ответа на претензию в указанный срок, а также, если указанные споры и разногласия не могут быть решены в претензионном порядке, они подлежат разрешению в суде по месту нахождения Лицензиата.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6. Прочие условия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6.1. Стороны допускают заключение настоящего Договора путем обмена подписанными скан-копиями документов (Договора и Акта), направленными по электронной почте, указанной в п. 7 настоящего Договора.  Скан-копии документов, полученные по электронной почте, имеют для Сторон юридическую силу и приравниваются к документам, подписанным сторонами или их уполномоченными представителями. В разумные сроки Стороны должны обменяться подлинными экземплярами документов.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6.2. Стороны признают и соглашаются с тем, что любые письма, заявления, уведомления, иные документы, а также любая юридически значимая информация и деловая корреспонденция, отправленная с адресов электронной почты, указанных в п. 7 настоящего Договора, является исходящей от Сторон или надлежащим образом уполномоченных представителей Сторон и в том случае, когда они не содержат сведений об отправителе.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имеют юридическую силу, если они составлены в письменной форме и подписаны Сторонами настоящего Договора.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нормами действующего законодательства РФ.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6.5. Настоящий Договор составлен в количестве экземпляров по числу лиц, являющихся Стороной Договора, имеющих равную юридическую силу.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49" w:rsidRPr="00C30BC5" w:rsidRDefault="004A5F49" w:rsidP="004A5F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30BC5">
        <w:rPr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1"/>
        <w:gridCol w:w="5288"/>
      </w:tblGrid>
      <w:tr w:rsidR="004A5F49" w:rsidRPr="00C30BC5" w:rsidTr="00857339">
        <w:tc>
          <w:tcPr>
            <w:tcW w:w="4475" w:type="dxa"/>
            <w:gridSpan w:val="2"/>
          </w:tcPr>
          <w:p w:rsidR="004A5F49" w:rsidRPr="00C30BC5" w:rsidRDefault="004A5F49" w:rsidP="00857339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C30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443090, г</w:t>
              </w:r>
            </w:smartTag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A5F49" w:rsidRPr="00EE6E83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(846) 933-87-78</w:t>
            </w:r>
          </w:p>
          <w:p w:rsidR="004A5F49" w:rsidRPr="00EE6E83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A5F49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DF">
              <w:rPr>
                <w:rFonts w:ascii="Times New Roman" w:eastAsia="Times New Roman" w:hAnsi="Times New Roman" w:cs="Times New Roman"/>
                <w:lang w:eastAsia="ru-RU"/>
              </w:rPr>
              <w:t xml:space="preserve">ЕКС 40102810545370000036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 ОГРН 1026301505120</w:t>
            </w:r>
          </w:p>
        </w:tc>
        <w:tc>
          <w:tcPr>
            <w:tcW w:w="4870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A5F49" w:rsidRPr="00C30BC5" w:rsidTr="00857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4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 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91" w:type="dxa"/>
            <w:gridSpan w:val="2"/>
          </w:tcPr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5F49" w:rsidRPr="00C30BC5" w:rsidRDefault="004A5F49" w:rsidP="004A5F49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5F49" w:rsidRPr="00C30BC5" w:rsidSect="00CF54AD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Акт о передаче права использования произведения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к лицензионному Договору № ___ от «___» _____________202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5F49" w:rsidRPr="00C30BC5" w:rsidRDefault="004A5F49" w:rsidP="004A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 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_________________________________________________________________________________________________________________________________________________________________________, </w:t>
      </w:r>
      <w:r w:rsidRPr="00C30BC5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)», одной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</w:t>
      </w:r>
      <w:r w:rsidR="002970F4" w:rsidRPr="00C30BC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970F4">
        <w:rPr>
          <w:rFonts w:ascii="Times New Roman" w:hAnsi="Times New Roman" w:cs="Times New Roman"/>
          <w:sz w:val="24"/>
          <w:szCs w:val="24"/>
        </w:rPr>
        <w:t>Гусевой Марии Сергеевны</w:t>
      </w:r>
      <w:r w:rsidR="002970F4" w:rsidRPr="00C30BC5">
        <w:rPr>
          <w:rFonts w:ascii="Times New Roman" w:hAnsi="Times New Roman" w:cs="Times New Roman"/>
          <w:sz w:val="24"/>
          <w:szCs w:val="24"/>
        </w:rPr>
        <w:t>, действующе</w:t>
      </w:r>
      <w:r w:rsidR="002970F4">
        <w:rPr>
          <w:rFonts w:ascii="Times New Roman" w:hAnsi="Times New Roman" w:cs="Times New Roman"/>
          <w:sz w:val="24"/>
          <w:szCs w:val="24"/>
        </w:rPr>
        <w:t>й</w:t>
      </w:r>
      <w:r w:rsidR="002970F4" w:rsidRPr="00C30BC5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="002970F4">
        <w:rPr>
          <w:rFonts w:ascii="Times New Roman" w:hAnsi="Times New Roman" w:cs="Times New Roman"/>
          <w:sz w:val="24"/>
          <w:szCs w:val="24"/>
        </w:rPr>
        <w:t>1904</w:t>
      </w:r>
      <w:r w:rsidR="002970F4" w:rsidRPr="00C30BC5">
        <w:rPr>
          <w:rFonts w:ascii="Times New Roman" w:hAnsi="Times New Roman" w:cs="Times New Roman"/>
          <w:sz w:val="24"/>
          <w:szCs w:val="24"/>
        </w:rPr>
        <w:t xml:space="preserve"> от </w:t>
      </w:r>
      <w:r w:rsidR="002970F4">
        <w:rPr>
          <w:rFonts w:ascii="Times New Roman" w:hAnsi="Times New Roman" w:cs="Times New Roman"/>
          <w:sz w:val="24"/>
          <w:szCs w:val="24"/>
        </w:rPr>
        <w:t>17.03.2021г.,</w:t>
      </w:r>
      <w:r w:rsidRPr="00C30BC5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передаче права использования произведения (далее – Акт) о нижеследующем: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</w:t>
      </w:r>
      <w:r w:rsidRPr="00C30BC5">
        <w:rPr>
          <w:rFonts w:ascii="Times New Roman" w:hAnsi="Times New Roman" w:cs="Times New Roman"/>
          <w:sz w:val="24"/>
          <w:szCs w:val="24"/>
        </w:rPr>
        <w:tab/>
        <w:t>В соответствии с лицензионным Договором № ___ от «____» _____________ 202</w:t>
      </w:r>
      <w:r w:rsidR="000A7B04">
        <w:rPr>
          <w:rFonts w:ascii="Times New Roman" w:hAnsi="Times New Roman" w:cs="Times New Roman"/>
          <w:sz w:val="24"/>
          <w:szCs w:val="24"/>
        </w:rPr>
        <w:t>__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 (далее – Договор) Лицензиар 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право использования, а Лицензиат принимает право использования произведения: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 xml:space="preserve">» в том числе для использования в составе научного журнала </w:t>
      </w:r>
    </w:p>
    <w:p w:rsidR="004A5F49" w:rsidRPr="00C30BC5" w:rsidRDefault="002970F4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F4">
        <w:rPr>
          <w:rFonts w:ascii="Times New Roman" w:hAnsi="Times New Roman" w:cs="Times New Roman"/>
          <w:sz w:val="24"/>
          <w:szCs w:val="24"/>
        </w:rPr>
        <w:t>«</w:t>
      </w:r>
      <w:r w:rsidR="00EE6E83">
        <w:rPr>
          <w:rFonts w:ascii="Times New Roman" w:hAnsi="Times New Roman" w:cs="Times New Roman"/>
          <w:sz w:val="24"/>
          <w:szCs w:val="24"/>
        </w:rPr>
        <w:t>Вестника молодых ученых</w:t>
      </w:r>
      <w:r w:rsidRPr="002970F4">
        <w:rPr>
          <w:rFonts w:ascii="Times New Roman" w:hAnsi="Times New Roman" w:cs="Times New Roman"/>
          <w:sz w:val="24"/>
          <w:szCs w:val="24"/>
        </w:rPr>
        <w:t xml:space="preserve"> Самарского государственного экономического университета»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49" w:rsidRPr="00C30BC5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A5F49" w:rsidRPr="004A5F49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5F49">
        <w:rPr>
          <w:rFonts w:ascii="Times New Roman" w:hAnsi="Times New Roman" w:cs="Times New Roman"/>
          <w:spacing w:val="-6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 право на извлечение метаданных произведения и дальнейшее их использование.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 Право использования произведения по Договору предоставляется на весь срок действия авторского права на произведения на условиях исключительной лицензии безвозмездно.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 Настоящий Акт составлен в количестве экземпляров по числу лиц, являющихся стороной Договора, имеющих равную юридическую силу.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88"/>
      </w:tblGrid>
      <w:tr w:rsidR="004A5F49" w:rsidRPr="00C30BC5" w:rsidTr="00857339">
        <w:tc>
          <w:tcPr>
            <w:tcW w:w="4395" w:type="dxa"/>
          </w:tcPr>
          <w:p w:rsidR="004A5F49" w:rsidRPr="00C30BC5" w:rsidRDefault="004A5F49" w:rsidP="00857339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A5F49" w:rsidRPr="004A5F49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4A5F49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eastAsia="ru-RU"/>
                </w:rPr>
                <w:t>443090, г</w:t>
              </w:r>
            </w:smartTag>
            <w:r w:rsidRPr="004A5F4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A5F49" w:rsidRPr="00EE6E83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(846) 933-87-78</w:t>
            </w:r>
          </w:p>
          <w:p w:rsidR="004A5F49" w:rsidRPr="00EE6E83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EE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A5F49" w:rsidRPr="00C30BC5" w:rsidRDefault="004A5F49" w:rsidP="004A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4A5F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г. Самара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A5F49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DF">
              <w:rPr>
                <w:rFonts w:ascii="Times New Roman" w:eastAsia="Times New Roman" w:hAnsi="Times New Roman" w:cs="Times New Roman"/>
                <w:lang w:eastAsia="ru-RU"/>
              </w:rPr>
              <w:t xml:space="preserve">ЕКС 40102810545370000036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 ОГРН 1026301505120</w:t>
            </w:r>
          </w:p>
        </w:tc>
        <w:tc>
          <w:tcPr>
            <w:tcW w:w="4959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A5F49" w:rsidRPr="00B10D3C" w:rsidTr="00857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59" w:type="dxa"/>
          </w:tcPr>
          <w:p w:rsidR="004A5F49" w:rsidRPr="00B10D3C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</w:t>
            </w:r>
          </w:p>
          <w:p w:rsidR="004A5F49" w:rsidRPr="00B10D3C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6E83" w:rsidRDefault="00EE6E83" w:rsidP="00EE6E83">
      <w:bookmarkStart w:id="0" w:name="_GoBack"/>
      <w:bookmarkEnd w:id="0"/>
    </w:p>
    <w:sectPr w:rsidR="00EE6E83" w:rsidSect="004A5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D1" w:rsidRDefault="00FF56D1">
      <w:pPr>
        <w:spacing w:after="0" w:line="240" w:lineRule="auto"/>
      </w:pPr>
      <w:r>
        <w:separator/>
      </w:r>
    </w:p>
  </w:endnote>
  <w:endnote w:type="continuationSeparator" w:id="0">
    <w:p w:rsidR="00FF56D1" w:rsidRDefault="00F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B5" w:rsidRPr="004A0BF5" w:rsidRDefault="00FF56D1" w:rsidP="004A0B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D1" w:rsidRDefault="00FF56D1">
      <w:pPr>
        <w:spacing w:after="0" w:line="240" w:lineRule="auto"/>
      </w:pPr>
      <w:r>
        <w:separator/>
      </w:r>
    </w:p>
  </w:footnote>
  <w:footnote w:type="continuationSeparator" w:id="0">
    <w:p w:rsidR="00FF56D1" w:rsidRDefault="00FF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F17"/>
    <w:multiLevelType w:val="multilevel"/>
    <w:tmpl w:val="AFEA54A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72AA2210"/>
    <w:multiLevelType w:val="hybridMultilevel"/>
    <w:tmpl w:val="9216C73E"/>
    <w:lvl w:ilvl="0" w:tplc="783066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F"/>
    <w:rsid w:val="000A7B04"/>
    <w:rsid w:val="002970F4"/>
    <w:rsid w:val="003075DF"/>
    <w:rsid w:val="004A5F49"/>
    <w:rsid w:val="004E62C1"/>
    <w:rsid w:val="00793D10"/>
    <w:rsid w:val="00EE6E83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17D4E"/>
  <w15:chartTrackingRefBased/>
  <w15:docId w15:val="{6564BD18-6139-4047-872B-638EF45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5F49"/>
  </w:style>
  <w:style w:type="character" w:styleId="a6">
    <w:name w:val="Hyperlink"/>
    <w:basedOn w:val="a0"/>
    <w:uiPriority w:val="99"/>
    <w:unhideWhenUsed/>
    <w:rsid w:val="004A5F4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Алешкова Дарья Вячеславовна</dc:creator>
  <cp:keywords/>
  <dc:description/>
  <cp:lastModifiedBy>Алешкова Дарья Вячеславовна</cp:lastModifiedBy>
  <cp:revision>5</cp:revision>
  <dcterms:created xsi:type="dcterms:W3CDTF">2023-03-20T11:10:00Z</dcterms:created>
  <dcterms:modified xsi:type="dcterms:W3CDTF">2023-03-27T10:12:00Z</dcterms:modified>
</cp:coreProperties>
</file>